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286D" w14:textId="77777777" w:rsidR="00965BB8" w:rsidRDefault="00965BB8">
      <w:pPr>
        <w:rPr>
          <w:rFonts w:hint="eastAsia"/>
        </w:rPr>
      </w:pPr>
      <w:r>
        <w:rPr>
          <w:rFonts w:hint="eastAsia"/>
        </w:rPr>
        <w:t>作了半个月的难作的拼音：挑战与成长</w:t>
      </w:r>
    </w:p>
    <w:p w14:paraId="787C4F68" w14:textId="77777777" w:rsidR="00965BB8" w:rsidRDefault="00965BB8">
      <w:pPr>
        <w:rPr>
          <w:rFonts w:hint="eastAsia"/>
        </w:rPr>
      </w:pPr>
      <w:r>
        <w:rPr>
          <w:rFonts w:hint="eastAsia"/>
        </w:rPr>
        <w:t xml:space="preserve"> 在汉语学习者的旅程中，拼音是通往流利表达和准确理解的一座桥梁。然而，这座桥并非总是平坦无阻，对于许多学生而言，它可能是一座需要花费数周甚至更长时间才能完全跨越的结构。本文将探讨一个学生在半个月内攻克拼音难题的经历，以及在这个过程中所获得的成长。</w:t>
      </w:r>
    </w:p>
    <w:p w14:paraId="03E4BA32" w14:textId="77777777" w:rsidR="00965BB8" w:rsidRDefault="00965BB8">
      <w:pPr>
        <w:rPr>
          <w:rFonts w:hint="eastAsia"/>
        </w:rPr>
      </w:pPr>
    </w:p>
    <w:p w14:paraId="20507748" w14:textId="77777777" w:rsidR="00965BB8" w:rsidRDefault="00965BB8">
      <w:pPr>
        <w:rPr>
          <w:rFonts w:hint="eastAsia"/>
        </w:rPr>
      </w:pPr>
      <w:r>
        <w:rPr>
          <w:rFonts w:hint="eastAsia"/>
        </w:rPr>
        <w:t xml:space="preserve"> </w:t>
      </w:r>
    </w:p>
    <w:p w14:paraId="01CD934D" w14:textId="77777777" w:rsidR="00965BB8" w:rsidRDefault="00965BB8">
      <w:pPr>
        <w:rPr>
          <w:rFonts w:hint="eastAsia"/>
        </w:rPr>
      </w:pPr>
      <w:r>
        <w:rPr>
          <w:rFonts w:hint="eastAsia"/>
        </w:rPr>
        <w:t xml:space="preserve"> 初识拼音：复杂性超出想象</w:t>
      </w:r>
    </w:p>
    <w:p w14:paraId="252E715B" w14:textId="77777777" w:rsidR="00965BB8" w:rsidRDefault="00965BB8">
      <w:pPr>
        <w:rPr>
          <w:rFonts w:hint="eastAsia"/>
        </w:rPr>
      </w:pPr>
      <w:r>
        <w:rPr>
          <w:rFonts w:hint="eastAsia"/>
        </w:rPr>
        <w:t xml:space="preserve"> 当第一次面对拼音时，那种陌生感和复杂性往往超出了初学者的预期。声调的变化、字母组合的独特发音规则、以及看似相似却含义千差万别的音节，构成了一个庞大而复杂的体系。对一些人来说，这就像是一场突如其来的智力游戏，充满了未知的挑战。在最初的几天里，这位学习者感到有些不知所措，但同时也激发了强烈的求知欲。</w:t>
      </w:r>
    </w:p>
    <w:p w14:paraId="26714F69" w14:textId="77777777" w:rsidR="00965BB8" w:rsidRDefault="00965BB8">
      <w:pPr>
        <w:rPr>
          <w:rFonts w:hint="eastAsia"/>
        </w:rPr>
      </w:pPr>
    </w:p>
    <w:p w14:paraId="74FACDE6" w14:textId="77777777" w:rsidR="00965BB8" w:rsidRDefault="00965BB8">
      <w:pPr>
        <w:rPr>
          <w:rFonts w:hint="eastAsia"/>
        </w:rPr>
      </w:pPr>
      <w:r>
        <w:rPr>
          <w:rFonts w:hint="eastAsia"/>
        </w:rPr>
        <w:t xml:space="preserve"> </w:t>
      </w:r>
    </w:p>
    <w:p w14:paraId="7A64CAAB" w14:textId="77777777" w:rsidR="00965BB8" w:rsidRDefault="00965BB8">
      <w:pPr>
        <w:rPr>
          <w:rFonts w:hint="eastAsia"/>
        </w:rPr>
      </w:pPr>
      <w:r>
        <w:rPr>
          <w:rFonts w:hint="eastAsia"/>
        </w:rPr>
        <w:t xml:space="preserve"> 探索拼音的奥秘：寻找学习策略</w:t>
      </w:r>
    </w:p>
    <w:p w14:paraId="6BC7203D" w14:textId="77777777" w:rsidR="00965BB8" w:rsidRDefault="00965BB8">
      <w:pPr>
        <w:rPr>
          <w:rFonts w:hint="eastAsia"/>
        </w:rPr>
      </w:pPr>
      <w:r>
        <w:rPr>
          <w:rFonts w:hint="eastAsia"/>
        </w:rPr>
        <w:t xml:space="preserve"> 意识到传统方法不足以应对拼音的复杂性后，学习者开始探索更为有效的学习策略。通过网络资源、书籍以及老师的指导，他发现了一系列辅助工具，如在线发音指南、互动式学习软件和卡片记忆法等。这些工具不仅使学习过程更加生动有趣，而且大大提高了效率。每天，他都会花几个小时沉浸在拼音的世界里，反复练习每一个音节，直到它们变得如同呼吸一样自然。</w:t>
      </w:r>
    </w:p>
    <w:p w14:paraId="3CDD9C76" w14:textId="77777777" w:rsidR="00965BB8" w:rsidRDefault="00965BB8">
      <w:pPr>
        <w:rPr>
          <w:rFonts w:hint="eastAsia"/>
        </w:rPr>
      </w:pPr>
    </w:p>
    <w:p w14:paraId="47DCF273" w14:textId="77777777" w:rsidR="00965BB8" w:rsidRDefault="00965BB8">
      <w:pPr>
        <w:rPr>
          <w:rFonts w:hint="eastAsia"/>
        </w:rPr>
      </w:pPr>
      <w:r>
        <w:rPr>
          <w:rFonts w:hint="eastAsia"/>
        </w:rPr>
        <w:t xml:space="preserve"> </w:t>
      </w:r>
    </w:p>
    <w:p w14:paraId="084DDFCD" w14:textId="77777777" w:rsidR="00965BB8" w:rsidRDefault="00965BB8">
      <w:pPr>
        <w:rPr>
          <w:rFonts w:hint="eastAsia"/>
        </w:rPr>
      </w:pPr>
      <w:r>
        <w:rPr>
          <w:rFonts w:hint="eastAsia"/>
        </w:rPr>
        <w:t xml:space="preserve"> 突破瓶颈：坚持的力量</w:t>
      </w:r>
    </w:p>
    <w:p w14:paraId="568B9DCC" w14:textId="77777777" w:rsidR="00965BB8" w:rsidRDefault="00965BB8">
      <w:pPr>
        <w:rPr>
          <w:rFonts w:hint="eastAsia"/>
        </w:rPr>
      </w:pPr>
      <w:r>
        <w:rPr>
          <w:rFonts w:hint="eastAsia"/>
        </w:rPr>
        <w:t xml:space="preserve"> 尽管有了合适的学习方法，但在中途还是遇到了不少瓶颈。某些音节的发音总是不尽人意，或是容易混淆；声调之间的微妙差别也让人头疼不已。不过，正是在这个阶段，学习者体会到了坚持的重要性。每一次克服困难都是对自己意志力的一次考验。经过不懈的努力，那些曾经棘手的问题逐渐迎刃而解，进步开始显现出来。这一过程不仅提升了他对拼音的掌握程度，更重要的是培养了一种永不言弃的精神。</w:t>
      </w:r>
    </w:p>
    <w:p w14:paraId="14944922" w14:textId="77777777" w:rsidR="00965BB8" w:rsidRDefault="00965BB8">
      <w:pPr>
        <w:rPr>
          <w:rFonts w:hint="eastAsia"/>
        </w:rPr>
      </w:pPr>
    </w:p>
    <w:p w14:paraId="31A11DF3" w14:textId="77777777" w:rsidR="00965BB8" w:rsidRDefault="00965BB8">
      <w:pPr>
        <w:rPr>
          <w:rFonts w:hint="eastAsia"/>
        </w:rPr>
      </w:pPr>
      <w:r>
        <w:rPr>
          <w:rFonts w:hint="eastAsia"/>
        </w:rPr>
        <w:t xml:space="preserve"> </w:t>
      </w:r>
    </w:p>
    <w:p w14:paraId="59D51F9C" w14:textId="77777777" w:rsidR="00965BB8" w:rsidRDefault="00965BB8">
      <w:pPr>
        <w:rPr>
          <w:rFonts w:hint="eastAsia"/>
        </w:rPr>
      </w:pPr>
      <w:r>
        <w:rPr>
          <w:rFonts w:hint="eastAsia"/>
        </w:rPr>
        <w:t xml:space="preserve"> 收获成果：从困惑到自信</w:t>
      </w:r>
    </w:p>
    <w:p w14:paraId="00899D9B" w14:textId="77777777" w:rsidR="00965BB8" w:rsidRDefault="00965BB8">
      <w:pPr>
        <w:rPr>
          <w:rFonts w:hint="eastAsia"/>
        </w:rPr>
      </w:pPr>
      <w:r>
        <w:rPr>
          <w:rFonts w:hint="eastAsia"/>
        </w:rPr>
        <w:t xml:space="preserve"> 经过两个星期坚持不懈的努力，这位学习者终于看到了自己的努力得到了回报。现在，他可以轻松地读出各种各样的汉字，并能够准确地运用四声来传达不同的情感色彩。不仅如此，在日常交流中也能更加自如地使用普通话进行沟通。这段经历让他明白了一个道理：只要有足够的耐心和毅力，任何看似难以逾越的障碍都可以被征服。而最重要的是，在这个过程中，他还学会了如何面对未来的挑战——那就是勇敢地迎接它们，并相信自己拥有解决问题的能力。</w:t>
      </w:r>
    </w:p>
    <w:p w14:paraId="75F93C11" w14:textId="77777777" w:rsidR="00965BB8" w:rsidRDefault="00965BB8">
      <w:pPr>
        <w:rPr>
          <w:rFonts w:hint="eastAsia"/>
        </w:rPr>
      </w:pPr>
    </w:p>
    <w:p w14:paraId="2379FF17" w14:textId="77777777" w:rsidR="00965BB8" w:rsidRDefault="00965BB8">
      <w:pPr>
        <w:rPr>
          <w:rFonts w:hint="eastAsia"/>
        </w:rPr>
      </w:pPr>
      <w:r>
        <w:rPr>
          <w:rFonts w:hint="eastAsia"/>
        </w:rPr>
        <w:t xml:space="preserve"> </w:t>
      </w:r>
    </w:p>
    <w:p w14:paraId="048E4E4B" w14:textId="77777777" w:rsidR="00965BB8" w:rsidRDefault="00965BB8">
      <w:pPr>
        <w:rPr>
          <w:rFonts w:hint="eastAsia"/>
        </w:rPr>
      </w:pPr>
      <w:r>
        <w:rPr>
          <w:rFonts w:hint="eastAsia"/>
        </w:rPr>
        <w:t xml:space="preserve"> 最后的总结：持续学习的价值</w:t>
      </w:r>
    </w:p>
    <w:p w14:paraId="24A5088A" w14:textId="77777777" w:rsidR="00965BB8" w:rsidRDefault="00965BB8">
      <w:pPr>
        <w:rPr>
          <w:rFonts w:hint="eastAsia"/>
        </w:rPr>
      </w:pPr>
      <w:r>
        <w:rPr>
          <w:rFonts w:hint="eastAsia"/>
        </w:rPr>
        <w:t xml:space="preserve"> 半个月的时间虽然短暂，但对于这位学习者来说却是充满意义的一段时光。在这段时间里，他不仅掌握了拼音的基本知识，还学会了如何制定合理的学习计划、选择适合自己的学习方式，并且懂得了坚持到底的意义。这些宝贵的经验将成为未来继续深入学习汉语乃至其他领域的坚实基础。这也提醒我们，无论遇到多么艰难的任务，只要保持积极的态度并付出实际行动，就一定能够实现目标。</w:t>
      </w:r>
    </w:p>
    <w:p w14:paraId="7FC3D03A" w14:textId="77777777" w:rsidR="00965BB8" w:rsidRDefault="00965BB8">
      <w:pPr>
        <w:rPr>
          <w:rFonts w:hint="eastAsia"/>
        </w:rPr>
      </w:pPr>
    </w:p>
    <w:p w14:paraId="3C02C6CD" w14:textId="77777777" w:rsidR="00965BB8" w:rsidRDefault="00965BB8">
      <w:pPr>
        <w:rPr>
          <w:rFonts w:hint="eastAsia"/>
        </w:rPr>
      </w:pPr>
      <w:r>
        <w:rPr>
          <w:rFonts w:hint="eastAsia"/>
        </w:rPr>
        <w:t>本文是由每日作文网(2345lzwz.com)为大家创作</w:t>
      </w:r>
    </w:p>
    <w:p w14:paraId="6E40D776" w14:textId="16184459" w:rsidR="000E08B6" w:rsidRDefault="000E08B6"/>
    <w:sectPr w:rsidR="000E0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B6"/>
    <w:rsid w:val="000E08B6"/>
    <w:rsid w:val="00965BB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CA62-BD9B-4CA5-9522-624946C4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B6"/>
    <w:rPr>
      <w:rFonts w:cstheme="majorBidi"/>
      <w:color w:val="2F5496" w:themeColor="accent1" w:themeShade="BF"/>
      <w:sz w:val="28"/>
      <w:szCs w:val="28"/>
    </w:rPr>
  </w:style>
  <w:style w:type="character" w:customStyle="1" w:styleId="50">
    <w:name w:val="标题 5 字符"/>
    <w:basedOn w:val="a0"/>
    <w:link w:val="5"/>
    <w:uiPriority w:val="9"/>
    <w:semiHidden/>
    <w:rsid w:val="000E08B6"/>
    <w:rPr>
      <w:rFonts w:cstheme="majorBidi"/>
      <w:color w:val="2F5496" w:themeColor="accent1" w:themeShade="BF"/>
      <w:sz w:val="24"/>
    </w:rPr>
  </w:style>
  <w:style w:type="character" w:customStyle="1" w:styleId="60">
    <w:name w:val="标题 6 字符"/>
    <w:basedOn w:val="a0"/>
    <w:link w:val="6"/>
    <w:uiPriority w:val="9"/>
    <w:semiHidden/>
    <w:rsid w:val="000E08B6"/>
    <w:rPr>
      <w:rFonts w:cstheme="majorBidi"/>
      <w:b/>
      <w:bCs/>
      <w:color w:val="2F5496" w:themeColor="accent1" w:themeShade="BF"/>
    </w:rPr>
  </w:style>
  <w:style w:type="character" w:customStyle="1" w:styleId="70">
    <w:name w:val="标题 7 字符"/>
    <w:basedOn w:val="a0"/>
    <w:link w:val="7"/>
    <w:uiPriority w:val="9"/>
    <w:semiHidden/>
    <w:rsid w:val="000E08B6"/>
    <w:rPr>
      <w:rFonts w:cstheme="majorBidi"/>
      <w:b/>
      <w:bCs/>
      <w:color w:val="595959" w:themeColor="text1" w:themeTint="A6"/>
    </w:rPr>
  </w:style>
  <w:style w:type="character" w:customStyle="1" w:styleId="80">
    <w:name w:val="标题 8 字符"/>
    <w:basedOn w:val="a0"/>
    <w:link w:val="8"/>
    <w:uiPriority w:val="9"/>
    <w:semiHidden/>
    <w:rsid w:val="000E08B6"/>
    <w:rPr>
      <w:rFonts w:cstheme="majorBidi"/>
      <w:color w:val="595959" w:themeColor="text1" w:themeTint="A6"/>
    </w:rPr>
  </w:style>
  <w:style w:type="character" w:customStyle="1" w:styleId="90">
    <w:name w:val="标题 9 字符"/>
    <w:basedOn w:val="a0"/>
    <w:link w:val="9"/>
    <w:uiPriority w:val="9"/>
    <w:semiHidden/>
    <w:rsid w:val="000E08B6"/>
    <w:rPr>
      <w:rFonts w:eastAsiaTheme="majorEastAsia" w:cstheme="majorBidi"/>
      <w:color w:val="595959" w:themeColor="text1" w:themeTint="A6"/>
    </w:rPr>
  </w:style>
  <w:style w:type="paragraph" w:styleId="a3">
    <w:name w:val="Title"/>
    <w:basedOn w:val="a"/>
    <w:next w:val="a"/>
    <w:link w:val="a4"/>
    <w:uiPriority w:val="10"/>
    <w:qFormat/>
    <w:rsid w:val="000E0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B6"/>
    <w:pPr>
      <w:spacing w:before="160"/>
      <w:jc w:val="center"/>
    </w:pPr>
    <w:rPr>
      <w:i/>
      <w:iCs/>
      <w:color w:val="404040" w:themeColor="text1" w:themeTint="BF"/>
    </w:rPr>
  </w:style>
  <w:style w:type="character" w:customStyle="1" w:styleId="a8">
    <w:name w:val="引用 字符"/>
    <w:basedOn w:val="a0"/>
    <w:link w:val="a7"/>
    <w:uiPriority w:val="29"/>
    <w:rsid w:val="000E08B6"/>
    <w:rPr>
      <w:i/>
      <w:iCs/>
      <w:color w:val="404040" w:themeColor="text1" w:themeTint="BF"/>
    </w:rPr>
  </w:style>
  <w:style w:type="paragraph" w:styleId="a9">
    <w:name w:val="List Paragraph"/>
    <w:basedOn w:val="a"/>
    <w:uiPriority w:val="34"/>
    <w:qFormat/>
    <w:rsid w:val="000E08B6"/>
    <w:pPr>
      <w:ind w:left="720"/>
      <w:contextualSpacing/>
    </w:pPr>
  </w:style>
  <w:style w:type="character" w:styleId="aa">
    <w:name w:val="Intense Emphasis"/>
    <w:basedOn w:val="a0"/>
    <w:uiPriority w:val="21"/>
    <w:qFormat/>
    <w:rsid w:val="000E08B6"/>
    <w:rPr>
      <w:i/>
      <w:iCs/>
      <w:color w:val="2F5496" w:themeColor="accent1" w:themeShade="BF"/>
    </w:rPr>
  </w:style>
  <w:style w:type="paragraph" w:styleId="ab">
    <w:name w:val="Intense Quote"/>
    <w:basedOn w:val="a"/>
    <w:next w:val="a"/>
    <w:link w:val="ac"/>
    <w:uiPriority w:val="30"/>
    <w:qFormat/>
    <w:rsid w:val="000E0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B6"/>
    <w:rPr>
      <w:i/>
      <w:iCs/>
      <w:color w:val="2F5496" w:themeColor="accent1" w:themeShade="BF"/>
    </w:rPr>
  </w:style>
  <w:style w:type="character" w:styleId="ad">
    <w:name w:val="Intense Reference"/>
    <w:basedOn w:val="a0"/>
    <w:uiPriority w:val="32"/>
    <w:qFormat/>
    <w:rsid w:val="000E0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