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，本名陈平，是中国当代著名作家，以其感人至深的散文和诗句闻名。她的文字中蕴含着丰富的人生哲学和独特的情感体验，深深打动了无数读者。以下是她的一些经典句子摘抄，让我们一同品味三毛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常常用她独特的视角来观察人生，她的句子充满了对生活的深刻理解和感悟。例如，她曾经写道：“人生是一场梦，梦里看似千般好，却总难如意。”这句简单的文字却深刻揭示了人生的无常与不易，提醒我们在追求梦想的过程中，学会接受不完美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三毛作品中的重要主题之一，她用她独特的方式诠释了爱情的美好与艰辛。她曾写道：“真正的爱情是彼此的心灵深处，默默地守护着对方。”这句话传达了爱情的本质在于深层的情感连接和无言的陪伴，而不是表面的炫耀和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三毛笔下常出现的主题，她以一种独特的方式描绘了孤独的美丽和挑战。例如，她曾说：“孤独是一种令人痛苦的美，唯有在独处时，才更能理解自己的内心。”这句话表达了孤独中蕴含的自我发现与成长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关于追求和梦想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对追求和梦想有着深刻的见解，她的文字鼓舞人心，激励我们勇敢追求自己的目标。例如，她曾写道：“无论你梦想的路有多远，只要你坚持走下去，最终都会看到那片属于你的星空。”这句话激励我们在追求梦想的过程中，保持信心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不仅仅是文字的堆砌，更是她人生经历和情感的真挚表达。通过这些句子，我们不仅能感受到她独特的思维方式和对生活的深刻理解，还能从中获得人生的启示和力量。希望这些经典句子能为你带来启发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