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书桌上，金色的光斑宛如温暖的回忆，轻轻撩动着我内心深处的涟漪。每一缕光线都似乎在诉说着那些年少时光的故事，那是我生命中最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总是弥漫着清新的气息，晨露在草坪上闪烁着晶莹的光芒，仿佛是无数颗璀璨的星星洒落在人间。伴随着鸟儿的歌唱，我的心情也随之飞扬，仿佛回到了那段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将天空染成了绚丽的橙红，微风拂过，树叶轻轻摇曳，似乎在低声吟唱。记忆中的那条小路，仿佛被这温暖的光辉照亮，每一次走过，都是一场心灵的洗礼，充满了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雪纷飞，整个世界仿佛被厚厚的白纱覆盖，寂静而纯净。记得那些和朋友们在雪地里打闹的日子，欢声笑语回荡在空旷的校园，温暖的友情在寒冷中更加闪耀，成了岁月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狂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傍晚，夕阳西下，天边的云彩被染成了斑斓的色彩。那时，我们在操场上尽情奔跑，欢声笑语此起彼伏，浸泡在无尽的快乐之中。每一滴汗水都像是在镌刻青春的印记，珍贵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同一本厚重的相册，每一页都承载着我成长的点滴。那些年少的欢愉、泪水与感动，汇成了我生命的交响曲。尽管时间匆匆，我仍愿在每一个静谧的夜晚，翻阅这本相册，细细品味，感受那份纯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