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5F3F1" w14:textId="77777777" w:rsidR="00410C62" w:rsidRDefault="00410C62">
      <w:pPr>
        <w:rPr>
          <w:rFonts w:hint="eastAsia"/>
        </w:rPr>
      </w:pPr>
    </w:p>
    <w:p w14:paraId="5570627C" w14:textId="77777777" w:rsidR="00410C62" w:rsidRDefault="00410C62">
      <w:pPr>
        <w:rPr>
          <w:rFonts w:hint="eastAsia"/>
        </w:rPr>
      </w:pPr>
      <w:r>
        <w:rPr>
          <w:rFonts w:hint="eastAsia"/>
        </w:rPr>
        <w:tab/>
        <w:t>Nǐ xiǎng huó chū zěnyàng de rénshēng (你想活出怎样的人生)</w:t>
      </w:r>
    </w:p>
    <w:p w14:paraId="4BA17CD8" w14:textId="77777777" w:rsidR="00410C62" w:rsidRDefault="00410C62">
      <w:pPr>
        <w:rPr>
          <w:rFonts w:hint="eastAsia"/>
        </w:rPr>
      </w:pPr>
    </w:p>
    <w:p w14:paraId="4EADE210" w14:textId="77777777" w:rsidR="00410C62" w:rsidRDefault="00410C62">
      <w:pPr>
        <w:rPr>
          <w:rFonts w:hint="eastAsia"/>
        </w:rPr>
      </w:pPr>
    </w:p>
    <w:p w14:paraId="75C68038" w14:textId="77777777" w:rsidR="00410C62" w:rsidRDefault="00410C62">
      <w:pPr>
        <w:rPr>
          <w:rFonts w:hint="eastAsia"/>
        </w:rPr>
      </w:pPr>
      <w:r>
        <w:rPr>
          <w:rFonts w:hint="eastAsia"/>
        </w:rPr>
        <w:tab/>
        <w:t>“Nǐ xiǎng huó chū zěnyàng de rénshēng” (你想活出怎样的人生) 这个问题，是每个人在成长道路上都会面对的灵魂拷问。它不仅关乎个人的价值取向、生活态度，更深层次地反映了一个人对生命意义的理解与追求。在这个快节奏的时代，人们往往容易迷失自我，忽视内心深处真正渴望的东西。因此，思考并明确自己想要活出的人生，对于实现个人价值和幸福感具有重要意义。</w:t>
      </w:r>
    </w:p>
    <w:p w14:paraId="2236B656" w14:textId="77777777" w:rsidR="00410C62" w:rsidRDefault="00410C62">
      <w:pPr>
        <w:rPr>
          <w:rFonts w:hint="eastAsia"/>
        </w:rPr>
      </w:pPr>
    </w:p>
    <w:p w14:paraId="4C49DA29" w14:textId="77777777" w:rsidR="00410C62" w:rsidRDefault="00410C62">
      <w:pPr>
        <w:rPr>
          <w:rFonts w:hint="eastAsia"/>
        </w:rPr>
      </w:pPr>
    </w:p>
    <w:p w14:paraId="551049B3" w14:textId="77777777" w:rsidR="00410C62" w:rsidRDefault="00410C62">
      <w:pPr>
        <w:rPr>
          <w:rFonts w:hint="eastAsia"/>
        </w:rPr>
      </w:pPr>
    </w:p>
    <w:p w14:paraId="18067F70" w14:textId="77777777" w:rsidR="00410C62" w:rsidRDefault="00410C62">
      <w:pPr>
        <w:rPr>
          <w:rFonts w:hint="eastAsia"/>
        </w:rPr>
      </w:pPr>
      <w:r>
        <w:rPr>
          <w:rFonts w:hint="eastAsia"/>
        </w:rPr>
        <w:tab/>
        <w:t>Mùbiāo yǔ Mèngxiǎng (目标与梦想)</w:t>
      </w:r>
    </w:p>
    <w:p w14:paraId="3F9AB998" w14:textId="77777777" w:rsidR="00410C62" w:rsidRDefault="00410C62">
      <w:pPr>
        <w:rPr>
          <w:rFonts w:hint="eastAsia"/>
        </w:rPr>
      </w:pPr>
    </w:p>
    <w:p w14:paraId="7161815A" w14:textId="77777777" w:rsidR="00410C62" w:rsidRDefault="00410C62">
      <w:pPr>
        <w:rPr>
          <w:rFonts w:hint="eastAsia"/>
        </w:rPr>
      </w:pPr>
    </w:p>
    <w:p w14:paraId="23C7F54E" w14:textId="77777777" w:rsidR="00410C62" w:rsidRDefault="00410C62">
      <w:pPr>
        <w:rPr>
          <w:rFonts w:hint="eastAsia"/>
        </w:rPr>
      </w:pPr>
      <w:r>
        <w:rPr>
          <w:rFonts w:hint="eastAsia"/>
        </w:rPr>
        <w:tab/>
        <w:t>设定清晰的目标和拥有美好的梦想，是活出精彩人生的重要基石。一个有目标的人，就像夜航中有了灯塔指引，即使遭遇风浪也不会轻易偏离航线。而梦想，则是心灵深处最柔软的部分，它能够激发我们的创造力，让我们在面对困难时保持乐观积极的态度。无论是追求事业上的成功，还是享受家庭生活的温馨，或是致力于社会公益，每个人都有权利去追寻属于自己的那份光芒。</w:t>
      </w:r>
    </w:p>
    <w:p w14:paraId="17EA4B16" w14:textId="77777777" w:rsidR="00410C62" w:rsidRDefault="00410C62">
      <w:pPr>
        <w:rPr>
          <w:rFonts w:hint="eastAsia"/>
        </w:rPr>
      </w:pPr>
    </w:p>
    <w:p w14:paraId="06D41F7C" w14:textId="77777777" w:rsidR="00410C62" w:rsidRDefault="00410C62">
      <w:pPr>
        <w:rPr>
          <w:rFonts w:hint="eastAsia"/>
        </w:rPr>
      </w:pPr>
    </w:p>
    <w:p w14:paraId="300B22F8" w14:textId="77777777" w:rsidR="00410C62" w:rsidRDefault="00410C62">
      <w:pPr>
        <w:rPr>
          <w:rFonts w:hint="eastAsia"/>
        </w:rPr>
      </w:pPr>
    </w:p>
    <w:p w14:paraId="3546E6C9" w14:textId="77777777" w:rsidR="00410C62" w:rsidRDefault="00410C62">
      <w:pPr>
        <w:rPr>
          <w:rFonts w:hint="eastAsia"/>
        </w:rPr>
      </w:pPr>
      <w:r>
        <w:rPr>
          <w:rFonts w:hint="eastAsia"/>
        </w:rPr>
        <w:tab/>
        <w:t>Jiàzhí guān yǔ Tàidù (价值观与态度)</w:t>
      </w:r>
    </w:p>
    <w:p w14:paraId="1F15AE7D" w14:textId="77777777" w:rsidR="00410C62" w:rsidRDefault="00410C62">
      <w:pPr>
        <w:rPr>
          <w:rFonts w:hint="eastAsia"/>
        </w:rPr>
      </w:pPr>
    </w:p>
    <w:p w14:paraId="5B6F29E0" w14:textId="77777777" w:rsidR="00410C62" w:rsidRDefault="00410C62">
      <w:pPr>
        <w:rPr>
          <w:rFonts w:hint="eastAsia"/>
        </w:rPr>
      </w:pPr>
    </w:p>
    <w:p w14:paraId="0496EFC4" w14:textId="77777777" w:rsidR="00410C62" w:rsidRDefault="00410C62">
      <w:pPr>
        <w:rPr>
          <w:rFonts w:hint="eastAsia"/>
        </w:rPr>
      </w:pPr>
      <w:r>
        <w:rPr>
          <w:rFonts w:hint="eastAsia"/>
        </w:rPr>
        <w:tab/>
        <w:t>正确的人生观、价值观是指导我们行为选择的指南针。在多元化的现代社会，不同文化背景下的个体可能持有截然不同的观念。重要的是，我们要学会辨别是非善恶，坚持正直诚信的原则。同时，对待生活的态度也至关重要。乐观向上的心态能帮助我们更好地应对挑战，珍惜当下每一刻的美好。即便是在逆境中，也能发现生命的意义，活出自己的风采。</w:t>
      </w:r>
    </w:p>
    <w:p w14:paraId="0F8F12BA" w14:textId="77777777" w:rsidR="00410C62" w:rsidRDefault="00410C62">
      <w:pPr>
        <w:rPr>
          <w:rFonts w:hint="eastAsia"/>
        </w:rPr>
      </w:pPr>
    </w:p>
    <w:p w14:paraId="43E9CAC8" w14:textId="77777777" w:rsidR="00410C62" w:rsidRDefault="00410C62">
      <w:pPr>
        <w:rPr>
          <w:rFonts w:hint="eastAsia"/>
        </w:rPr>
      </w:pPr>
    </w:p>
    <w:p w14:paraId="7826F6D2" w14:textId="77777777" w:rsidR="00410C62" w:rsidRDefault="00410C62">
      <w:pPr>
        <w:rPr>
          <w:rFonts w:hint="eastAsia"/>
        </w:rPr>
      </w:pPr>
    </w:p>
    <w:p w14:paraId="3960651B" w14:textId="77777777" w:rsidR="00410C62" w:rsidRDefault="00410C62">
      <w:pPr>
        <w:rPr>
          <w:rFonts w:hint="eastAsia"/>
        </w:rPr>
      </w:pPr>
      <w:r>
        <w:rPr>
          <w:rFonts w:hint="eastAsia"/>
        </w:rPr>
        <w:tab/>
        <w:t>Bùduàn Xuéxí yǔ Jìnlù (不断学习与进步)</w:t>
      </w:r>
    </w:p>
    <w:p w14:paraId="03B5596C" w14:textId="77777777" w:rsidR="00410C62" w:rsidRDefault="00410C62">
      <w:pPr>
        <w:rPr>
          <w:rFonts w:hint="eastAsia"/>
        </w:rPr>
      </w:pPr>
    </w:p>
    <w:p w14:paraId="704FFE0A" w14:textId="77777777" w:rsidR="00410C62" w:rsidRDefault="00410C62">
      <w:pPr>
        <w:rPr>
          <w:rFonts w:hint="eastAsia"/>
        </w:rPr>
      </w:pPr>
    </w:p>
    <w:p w14:paraId="7D7C92EB" w14:textId="77777777" w:rsidR="00410C62" w:rsidRDefault="00410C62">
      <w:pPr>
        <w:rPr>
          <w:rFonts w:hint="eastAsia"/>
        </w:rPr>
      </w:pPr>
      <w:r>
        <w:rPr>
          <w:rFonts w:hint="eastAsia"/>
        </w:rPr>
        <w:tab/>
        <w:t>在这个知识爆炸的时代，终身学习已成为一种必然趋势。通过不断充实自我，我们可以拓宽视野，提升能力，更好地适应社会的变化。更重要的是，学习过程中所获得的新知与技能，将为我们的生活增添无限可能。无论是专业领域的深入研究，还是兴趣爱好的广泛探索，每一次尝试都是向着更加丰富多彩的人生迈进的一步。</w:t>
      </w:r>
    </w:p>
    <w:p w14:paraId="1149AC11" w14:textId="77777777" w:rsidR="00410C62" w:rsidRDefault="00410C62">
      <w:pPr>
        <w:rPr>
          <w:rFonts w:hint="eastAsia"/>
        </w:rPr>
      </w:pPr>
    </w:p>
    <w:p w14:paraId="7CAA352D" w14:textId="77777777" w:rsidR="00410C62" w:rsidRDefault="00410C62">
      <w:pPr>
        <w:rPr>
          <w:rFonts w:hint="eastAsia"/>
        </w:rPr>
      </w:pPr>
    </w:p>
    <w:p w14:paraId="724CD850" w14:textId="77777777" w:rsidR="00410C62" w:rsidRDefault="00410C62">
      <w:pPr>
        <w:rPr>
          <w:rFonts w:hint="eastAsia"/>
        </w:rPr>
      </w:pPr>
    </w:p>
    <w:p w14:paraId="497B2F8D" w14:textId="77777777" w:rsidR="00410C62" w:rsidRDefault="00410C62">
      <w:pPr>
        <w:rPr>
          <w:rFonts w:hint="eastAsia"/>
        </w:rPr>
      </w:pPr>
      <w:r>
        <w:rPr>
          <w:rFonts w:hint="eastAsia"/>
        </w:rPr>
        <w:tab/>
        <w:t>Xiǎngfǎ yǔ Hànhòng (想法与行动)</w:t>
      </w:r>
    </w:p>
    <w:p w14:paraId="380B56DA" w14:textId="77777777" w:rsidR="00410C62" w:rsidRDefault="00410C62">
      <w:pPr>
        <w:rPr>
          <w:rFonts w:hint="eastAsia"/>
        </w:rPr>
      </w:pPr>
    </w:p>
    <w:p w14:paraId="46D0D566" w14:textId="77777777" w:rsidR="00410C62" w:rsidRDefault="00410C62">
      <w:pPr>
        <w:rPr>
          <w:rFonts w:hint="eastAsia"/>
        </w:rPr>
      </w:pPr>
    </w:p>
    <w:p w14:paraId="51307672" w14:textId="77777777" w:rsidR="00410C62" w:rsidRDefault="00410C62">
      <w:pPr>
        <w:rPr>
          <w:rFonts w:hint="eastAsia"/>
        </w:rPr>
      </w:pPr>
      <w:r>
        <w:rPr>
          <w:rFonts w:hint="eastAsia"/>
        </w:rPr>
        <w:tab/>
        <w:t>将美好的想法转化为实际行动，才是实现梦想的关键。许多时候，人们之所以未能达到心中的目标，并非缺乏能力或机会，而是缺少了迈出第一步的勇气。勇敢地去尝试，即使失败了也不要气馁，因为每一次尝试都是一次宝贵的经验积累。记住，只有那些敢于追梦的人，才能真正享受到实现梦想带来的喜悦与成就感。</w:t>
      </w:r>
    </w:p>
    <w:p w14:paraId="750B7A42" w14:textId="77777777" w:rsidR="00410C62" w:rsidRDefault="00410C62">
      <w:pPr>
        <w:rPr>
          <w:rFonts w:hint="eastAsia"/>
        </w:rPr>
      </w:pPr>
    </w:p>
    <w:p w14:paraId="3CDB79D6" w14:textId="77777777" w:rsidR="00410C62" w:rsidRDefault="00410C62">
      <w:pPr>
        <w:rPr>
          <w:rFonts w:hint="eastAsia"/>
        </w:rPr>
      </w:pPr>
    </w:p>
    <w:p w14:paraId="3B9635F8" w14:textId="77777777" w:rsidR="00410C62" w:rsidRDefault="00410C62">
      <w:pPr>
        <w:rPr>
          <w:rFonts w:hint="eastAsia"/>
        </w:rPr>
      </w:pPr>
    </w:p>
    <w:p w14:paraId="1E82DD2B" w14:textId="77777777" w:rsidR="00410C62" w:rsidRDefault="00410C62">
      <w:pPr>
        <w:rPr>
          <w:rFonts w:hint="eastAsia"/>
        </w:rPr>
      </w:pPr>
      <w:r>
        <w:rPr>
          <w:rFonts w:hint="eastAsia"/>
        </w:rPr>
        <w:tab/>
        <w:t>Jiéyǔ (最后的总结)</w:t>
      </w:r>
    </w:p>
    <w:p w14:paraId="3E099FA4" w14:textId="77777777" w:rsidR="00410C62" w:rsidRDefault="00410C62">
      <w:pPr>
        <w:rPr>
          <w:rFonts w:hint="eastAsia"/>
        </w:rPr>
      </w:pPr>
    </w:p>
    <w:p w14:paraId="774A253D" w14:textId="77777777" w:rsidR="00410C62" w:rsidRDefault="00410C62">
      <w:pPr>
        <w:rPr>
          <w:rFonts w:hint="eastAsia"/>
        </w:rPr>
      </w:pPr>
    </w:p>
    <w:p w14:paraId="653D20FF" w14:textId="77777777" w:rsidR="00410C62" w:rsidRDefault="00410C62">
      <w:pPr>
        <w:rPr>
          <w:rFonts w:hint="eastAsia"/>
        </w:rPr>
      </w:pPr>
      <w:r>
        <w:rPr>
          <w:rFonts w:hint="eastAsia"/>
        </w:rPr>
        <w:tab/>
        <w:t>“Nǐ xiǎng huó chū zěnyàng de rénshēng”是一个值得深思的问题。每个人的答案或许各不相同，但只要心中有光，脚下就有路。希望每位读者都能找到属于自己的方向，勇敢地活出那个最真实、最精彩的自己。</w:t>
      </w:r>
    </w:p>
    <w:p w14:paraId="12058354" w14:textId="77777777" w:rsidR="00410C62" w:rsidRDefault="00410C62">
      <w:pPr>
        <w:rPr>
          <w:rFonts w:hint="eastAsia"/>
        </w:rPr>
      </w:pPr>
    </w:p>
    <w:p w14:paraId="28858A7C" w14:textId="77777777" w:rsidR="00410C62" w:rsidRDefault="00410C62">
      <w:pPr>
        <w:rPr>
          <w:rFonts w:hint="eastAsia"/>
        </w:rPr>
      </w:pPr>
    </w:p>
    <w:p w14:paraId="785C632D" w14:textId="77777777" w:rsidR="00410C62" w:rsidRDefault="00410C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2FCFBF" w14:textId="261E6D86" w:rsidR="0060474A" w:rsidRDefault="0060474A"/>
    <w:sectPr w:rsidR="00604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74A"/>
    <w:rsid w:val="00410C62"/>
    <w:rsid w:val="0060474A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942ED-16B2-4CA2-9676-8445DA62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7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7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7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7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7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7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7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7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7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7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7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7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7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7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7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7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7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7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7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7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7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7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7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