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2C0CD" w14:textId="77777777" w:rsidR="00FE477C" w:rsidRDefault="00FE477C">
      <w:pPr>
        <w:rPr>
          <w:rFonts w:hint="eastAsia"/>
        </w:rPr>
      </w:pPr>
      <w:r>
        <w:rPr>
          <w:rFonts w:hint="eastAsia"/>
        </w:rPr>
        <w:t>侍弄 shì nòng</w:t>
      </w:r>
    </w:p>
    <w:p w14:paraId="45FE5331" w14:textId="77777777" w:rsidR="00FE477C" w:rsidRDefault="00FE477C">
      <w:pPr>
        <w:rPr>
          <w:rFonts w:hint="eastAsia"/>
        </w:rPr>
      </w:pPr>
      <w:r>
        <w:rPr>
          <w:rFonts w:hint="eastAsia"/>
        </w:rPr>
        <w:t>在汉语的丰富词汇中，"侍弄"是一个兼具古典韵味和生活气息的词汇。它不仅仅是一个简单的动词，更是一种对事物精心照料、用心经营的态度和行为方式的体现。这个词语常常用来描述人与自然、人与物之间细腻而亲密的关系，尤其是在农业社会中，农民们对土地的耕耘，或是园艺爱好者对自己花草的细心呵护。</w:t>
      </w:r>
    </w:p>
    <w:p w14:paraId="1316BB84" w14:textId="77777777" w:rsidR="00FE477C" w:rsidRDefault="00FE477C">
      <w:pPr>
        <w:rPr>
          <w:rFonts w:hint="eastAsia"/>
        </w:rPr>
      </w:pPr>
    </w:p>
    <w:p w14:paraId="12CBC75C" w14:textId="77777777" w:rsidR="00FE477C" w:rsidRDefault="00FE477C">
      <w:pPr>
        <w:rPr>
          <w:rFonts w:hint="eastAsia"/>
        </w:rPr>
      </w:pPr>
      <w:r>
        <w:rPr>
          <w:rFonts w:hint="eastAsia"/>
        </w:rPr>
        <w:t>从字面到意义</w:t>
      </w:r>
    </w:p>
    <w:p w14:paraId="6BD74C1E" w14:textId="77777777" w:rsidR="00FE477C" w:rsidRDefault="00FE477C">
      <w:pPr>
        <w:rPr>
          <w:rFonts w:hint="eastAsia"/>
        </w:rPr>
      </w:pPr>
      <w:r>
        <w:rPr>
          <w:rFonts w:hint="eastAsia"/>
        </w:rPr>
        <w:t>“侍弄”的拼音是shì nòng，其中“侍”字带有伺候、服侍的意思，而“弄”则有摆弄、玩赏之意。当这两个字结合在一起时，它们所传达的是一种更为深入的互动：不仅仅是表面的接触或操作，而是带着情感和责任去对待某件事物。这种态度在中国传统文化中尤为重要，反映了人们对于生活细节的重视以及对于美好事物的追求。</w:t>
      </w:r>
    </w:p>
    <w:p w14:paraId="5830D706" w14:textId="77777777" w:rsidR="00FE477C" w:rsidRDefault="00FE477C">
      <w:pPr>
        <w:rPr>
          <w:rFonts w:hint="eastAsia"/>
        </w:rPr>
      </w:pPr>
    </w:p>
    <w:p w14:paraId="2EC2CA73" w14:textId="77777777" w:rsidR="00FE477C" w:rsidRDefault="00FE477C">
      <w:pPr>
        <w:rPr>
          <w:rFonts w:hint="eastAsia"/>
        </w:rPr>
      </w:pPr>
      <w:r>
        <w:rPr>
          <w:rFonts w:hint="eastAsia"/>
        </w:rPr>
        <w:t>传统与现代中的应用</w:t>
      </w:r>
    </w:p>
    <w:p w14:paraId="60AA595E" w14:textId="77777777" w:rsidR="00FE477C" w:rsidRDefault="00FE477C">
      <w:pPr>
        <w:rPr>
          <w:rFonts w:hint="eastAsia"/>
        </w:rPr>
      </w:pPr>
      <w:r>
        <w:rPr>
          <w:rFonts w:hint="eastAsia"/>
        </w:rPr>
        <w:t>在过去，侍弄更多地体现在农耕活动之中。农民们每日都要下田劳作，精心管理着每一寸土地，确保作物健康生长。他们了解土壤性质、掌握季节变化规律，并根据这些知识进行适时播种、浇水施肥等。而在城市生活中，“侍弄”同样有着广泛的体现。例如，在家庭园艺方面，许多人喜欢种植各种植物，在阳台上创造出一片绿意盎然的小天地；或者是一些手工艺人，他们将时间投入到木工、陶艺等创作当中，用双手赋予材料新的生命。</w:t>
      </w:r>
    </w:p>
    <w:p w14:paraId="07572824" w14:textId="77777777" w:rsidR="00FE477C" w:rsidRDefault="00FE477C">
      <w:pPr>
        <w:rPr>
          <w:rFonts w:hint="eastAsia"/>
        </w:rPr>
      </w:pPr>
    </w:p>
    <w:p w14:paraId="1585E162" w14:textId="77777777" w:rsidR="00FE477C" w:rsidRDefault="00FE477C">
      <w:pPr>
        <w:rPr>
          <w:rFonts w:hint="eastAsia"/>
        </w:rPr>
      </w:pPr>
      <w:r>
        <w:rPr>
          <w:rFonts w:hint="eastAsia"/>
        </w:rPr>
        <w:t>侍弄背后的情感价值</w:t>
      </w:r>
    </w:p>
    <w:p w14:paraId="20EF70F1" w14:textId="77777777" w:rsidR="00FE477C" w:rsidRDefault="00FE477C">
      <w:pPr>
        <w:rPr>
          <w:rFonts w:hint="eastAsia"/>
        </w:rPr>
      </w:pPr>
      <w:r>
        <w:rPr>
          <w:rFonts w:hint="eastAsia"/>
        </w:rPr>
        <w:t>除了物质层面的意义外，“侍弄”还承载着深厚的情感价值。当我们全身心地投入到一项活动中时，无论是照顾宠物还是培育盆栽，我们都在建立一种特殊的联系。这种联系超越了实用目的本身，成为了一种心灵上的寄托。通过不断地观察、学习和实践，我们不仅能够更好地理解对象的需求，也学会了耐心等待成果的到来。在这个过程中，人们可以获得成就感和满足感，同时也能培养出更加细腻的感受力。</w:t>
      </w:r>
    </w:p>
    <w:p w14:paraId="6C6D7BFD" w14:textId="77777777" w:rsidR="00FE477C" w:rsidRDefault="00FE477C">
      <w:pPr>
        <w:rPr>
          <w:rFonts w:hint="eastAsia"/>
        </w:rPr>
      </w:pPr>
    </w:p>
    <w:p w14:paraId="43F45798" w14:textId="77777777" w:rsidR="00FE477C" w:rsidRDefault="00FE477C">
      <w:pPr>
        <w:rPr>
          <w:rFonts w:hint="eastAsia"/>
        </w:rPr>
      </w:pPr>
      <w:r>
        <w:rPr>
          <w:rFonts w:hint="eastAsia"/>
        </w:rPr>
        <w:t>最后的总结</w:t>
      </w:r>
    </w:p>
    <w:p w14:paraId="62142134" w14:textId="77777777" w:rsidR="00FE477C" w:rsidRDefault="00FE477C">
      <w:pPr>
        <w:rPr>
          <w:rFonts w:hint="eastAsia"/>
        </w:rPr>
      </w:pPr>
      <w:r>
        <w:rPr>
          <w:rFonts w:hint="eastAsia"/>
        </w:rPr>
        <w:t>“侍弄”不仅仅是指物理性的劳动，更重要的是蕴含其中那份真挚的感情和不懈的努力。它提醒着我们要珍惜身边的一切，并以最真诚的态度去面对每一天的生活。无论是在田园里挥洒汗水，还是在工作室里专注创作，只要心怀敬意并付出行动，就能让平凡变得非凡。这就是“侍弄”带给我们的启示。</w:t>
      </w:r>
    </w:p>
    <w:p w14:paraId="022DB1F3" w14:textId="77777777" w:rsidR="00FE477C" w:rsidRDefault="00FE477C">
      <w:pPr>
        <w:rPr>
          <w:rFonts w:hint="eastAsia"/>
        </w:rPr>
      </w:pPr>
    </w:p>
    <w:p w14:paraId="48017299" w14:textId="77777777" w:rsidR="00FE477C" w:rsidRDefault="00FE47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721E3A" w14:textId="2E107266" w:rsidR="00E27641" w:rsidRDefault="00E27641"/>
    <w:sectPr w:rsidR="00E27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41"/>
    <w:rsid w:val="009442F6"/>
    <w:rsid w:val="00E27641"/>
    <w:rsid w:val="00FE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3CE9A-92F0-431F-904E-F125C49B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