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2548" w14:textId="77777777" w:rsidR="00170584" w:rsidRDefault="00170584">
      <w:pPr>
        <w:rPr>
          <w:rFonts w:hint="eastAsia"/>
        </w:rPr>
      </w:pPr>
    </w:p>
    <w:p w14:paraId="2398E5A9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倔是多音字吗</w:t>
      </w:r>
    </w:p>
    <w:p w14:paraId="4C3E74D7" w14:textId="77777777" w:rsidR="00170584" w:rsidRDefault="00170584">
      <w:pPr>
        <w:rPr>
          <w:rFonts w:hint="eastAsia"/>
        </w:rPr>
      </w:pPr>
    </w:p>
    <w:p w14:paraId="2D9B6F6B" w14:textId="77777777" w:rsidR="00170584" w:rsidRDefault="00170584">
      <w:pPr>
        <w:rPr>
          <w:rFonts w:hint="eastAsia"/>
        </w:rPr>
      </w:pPr>
    </w:p>
    <w:p w14:paraId="1CF63266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在汉语中，“倔”是一个具有特殊意义的字，它不仅承载着丰富的文化内涵，还因其发音特点而成为语言学研究中的一个有趣案例。“倔”是否属于多音字呢？答案是肯定的。“倔”字在不同的语境下确实可以有不同的读音，这主要取决于其含义和用法。这种特性使得“倔”字成为了学习汉语过程中一个值得探讨的例子。</w:t>
      </w:r>
    </w:p>
    <w:p w14:paraId="6B667001" w14:textId="77777777" w:rsidR="00170584" w:rsidRDefault="00170584">
      <w:pPr>
        <w:rPr>
          <w:rFonts w:hint="eastAsia"/>
        </w:rPr>
      </w:pPr>
    </w:p>
    <w:p w14:paraId="65919718" w14:textId="77777777" w:rsidR="00170584" w:rsidRDefault="00170584">
      <w:pPr>
        <w:rPr>
          <w:rFonts w:hint="eastAsia"/>
        </w:rPr>
      </w:pPr>
    </w:p>
    <w:p w14:paraId="49D46A74" w14:textId="77777777" w:rsidR="00170584" w:rsidRDefault="00170584">
      <w:pPr>
        <w:rPr>
          <w:rFonts w:hint="eastAsia"/>
        </w:rPr>
      </w:pPr>
    </w:p>
    <w:p w14:paraId="4FE54FC8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“倔”的基本含义与读音</w:t>
      </w:r>
    </w:p>
    <w:p w14:paraId="4B6EF3DC" w14:textId="77777777" w:rsidR="00170584" w:rsidRDefault="00170584">
      <w:pPr>
        <w:rPr>
          <w:rFonts w:hint="eastAsia"/>
        </w:rPr>
      </w:pPr>
    </w:p>
    <w:p w14:paraId="3B4420E3" w14:textId="77777777" w:rsidR="00170584" w:rsidRDefault="00170584">
      <w:pPr>
        <w:rPr>
          <w:rFonts w:hint="eastAsia"/>
        </w:rPr>
      </w:pPr>
    </w:p>
    <w:p w14:paraId="34148A9E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“倔”最常用的读音是 jué，此时它通常用来形容一个人性格固执、不易改变主意的特点。例如，我们常说某人“倔强”，即指该人有很强的主见，不容易被外界因素所影响。在某些方言或特定语境中，“倔”也可以读作 jiàng，这时它的意思更加倾向于表达一种顽固不化的态度。两种读音虽然有所区别，但都围绕着坚定、不易改变这一核心概念展开。</w:t>
      </w:r>
    </w:p>
    <w:p w14:paraId="6775BA2F" w14:textId="77777777" w:rsidR="00170584" w:rsidRDefault="00170584">
      <w:pPr>
        <w:rPr>
          <w:rFonts w:hint="eastAsia"/>
        </w:rPr>
      </w:pPr>
    </w:p>
    <w:p w14:paraId="539AC2CE" w14:textId="77777777" w:rsidR="00170584" w:rsidRDefault="00170584">
      <w:pPr>
        <w:rPr>
          <w:rFonts w:hint="eastAsia"/>
        </w:rPr>
      </w:pPr>
    </w:p>
    <w:p w14:paraId="1C14BD03" w14:textId="77777777" w:rsidR="00170584" w:rsidRDefault="00170584">
      <w:pPr>
        <w:rPr>
          <w:rFonts w:hint="eastAsia"/>
        </w:rPr>
      </w:pPr>
    </w:p>
    <w:p w14:paraId="43D722E5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多音字的文化背景</w:t>
      </w:r>
    </w:p>
    <w:p w14:paraId="73A17E0A" w14:textId="77777777" w:rsidR="00170584" w:rsidRDefault="00170584">
      <w:pPr>
        <w:rPr>
          <w:rFonts w:hint="eastAsia"/>
        </w:rPr>
      </w:pPr>
    </w:p>
    <w:p w14:paraId="18E119BD" w14:textId="77777777" w:rsidR="00170584" w:rsidRDefault="00170584">
      <w:pPr>
        <w:rPr>
          <w:rFonts w:hint="eastAsia"/>
        </w:rPr>
      </w:pPr>
    </w:p>
    <w:p w14:paraId="6FACF845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汉字作为世界上最古老的文字之一，蕴含着深厚的文化底蕴。多音字现象的存在，正是汉字发展演变过程中的一种独特表现形式。对于“倔”这样的多音字而言，其背后往往有着丰富的故事和历史渊源。比如，在古代文献中，“倔”可能因为不同的使用场景而被赋予了不同的读音，这些变化反映了当时社会文化的多样性以及语言交流的灵活性。</w:t>
      </w:r>
    </w:p>
    <w:p w14:paraId="53D8566F" w14:textId="77777777" w:rsidR="00170584" w:rsidRDefault="00170584">
      <w:pPr>
        <w:rPr>
          <w:rFonts w:hint="eastAsia"/>
        </w:rPr>
      </w:pPr>
    </w:p>
    <w:p w14:paraId="0EE62844" w14:textId="77777777" w:rsidR="00170584" w:rsidRDefault="00170584">
      <w:pPr>
        <w:rPr>
          <w:rFonts w:hint="eastAsia"/>
        </w:rPr>
      </w:pPr>
    </w:p>
    <w:p w14:paraId="4DB95B0C" w14:textId="77777777" w:rsidR="00170584" w:rsidRDefault="00170584">
      <w:pPr>
        <w:rPr>
          <w:rFonts w:hint="eastAsia"/>
        </w:rPr>
      </w:pPr>
    </w:p>
    <w:p w14:paraId="24EDC488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“倔”的使用场景分析</w:t>
      </w:r>
    </w:p>
    <w:p w14:paraId="2725AE64" w14:textId="77777777" w:rsidR="00170584" w:rsidRDefault="00170584">
      <w:pPr>
        <w:rPr>
          <w:rFonts w:hint="eastAsia"/>
        </w:rPr>
      </w:pPr>
    </w:p>
    <w:p w14:paraId="73C678E6" w14:textId="77777777" w:rsidR="00170584" w:rsidRDefault="00170584">
      <w:pPr>
        <w:rPr>
          <w:rFonts w:hint="eastAsia"/>
        </w:rPr>
      </w:pPr>
    </w:p>
    <w:p w14:paraId="783A085D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在日常生活中，“倔”字的使用非常广泛。当描述一个人性格坚强、不易屈服时，人们更倾向于使用 jué 这个读音；而在需要强调某人过于坚持己见、不愿意听取他人意见的情况下，则可能会采用 jiàng 的读法。值得注意的是，由于地域差异和个人习惯的不同，即使在同一地区，不同的人对“倔”字的选择也可能存在差异。因此，了解并正确运用“倔”字的不同读音，有助于更好地把握汉语的微妙之处。</w:t>
      </w:r>
    </w:p>
    <w:p w14:paraId="28DF7761" w14:textId="77777777" w:rsidR="00170584" w:rsidRDefault="00170584">
      <w:pPr>
        <w:rPr>
          <w:rFonts w:hint="eastAsia"/>
        </w:rPr>
      </w:pPr>
    </w:p>
    <w:p w14:paraId="5F605E4F" w14:textId="77777777" w:rsidR="00170584" w:rsidRDefault="00170584">
      <w:pPr>
        <w:rPr>
          <w:rFonts w:hint="eastAsia"/>
        </w:rPr>
      </w:pPr>
    </w:p>
    <w:p w14:paraId="47ED166F" w14:textId="77777777" w:rsidR="00170584" w:rsidRDefault="00170584">
      <w:pPr>
        <w:rPr>
          <w:rFonts w:hint="eastAsia"/>
        </w:rPr>
      </w:pPr>
    </w:p>
    <w:p w14:paraId="40CF17DA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如何区分“倔”的不同读音</w:t>
      </w:r>
    </w:p>
    <w:p w14:paraId="2E39B04D" w14:textId="77777777" w:rsidR="00170584" w:rsidRDefault="00170584">
      <w:pPr>
        <w:rPr>
          <w:rFonts w:hint="eastAsia"/>
        </w:rPr>
      </w:pPr>
    </w:p>
    <w:p w14:paraId="43262D8C" w14:textId="77777777" w:rsidR="00170584" w:rsidRDefault="00170584">
      <w:pPr>
        <w:rPr>
          <w:rFonts w:hint="eastAsia"/>
        </w:rPr>
      </w:pPr>
    </w:p>
    <w:p w14:paraId="395EACBA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对于初学者来说，区分“倔”字的不同读音可能是一项挑战。一个有效的方法是从具体的词汇和句子入手，通过大量的阅读和实践来熟悉各种情况下“倔”字的正确读法。同时，借助现代技术手段，如在线词典、语音识别软件等工具，也能够帮助学习者更准确地掌握“倔”字的多音特点。积极参与汉语交流活动，与母语者进行对话练习，同样是非常有益的学习途径。</w:t>
      </w:r>
    </w:p>
    <w:p w14:paraId="44D7BB0C" w14:textId="77777777" w:rsidR="00170584" w:rsidRDefault="00170584">
      <w:pPr>
        <w:rPr>
          <w:rFonts w:hint="eastAsia"/>
        </w:rPr>
      </w:pPr>
    </w:p>
    <w:p w14:paraId="71E936F0" w14:textId="77777777" w:rsidR="00170584" w:rsidRDefault="00170584">
      <w:pPr>
        <w:rPr>
          <w:rFonts w:hint="eastAsia"/>
        </w:rPr>
      </w:pPr>
    </w:p>
    <w:p w14:paraId="28076963" w14:textId="77777777" w:rsidR="00170584" w:rsidRDefault="00170584">
      <w:pPr>
        <w:rPr>
          <w:rFonts w:hint="eastAsia"/>
        </w:rPr>
      </w:pPr>
    </w:p>
    <w:p w14:paraId="4A57795E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109D6" w14:textId="77777777" w:rsidR="00170584" w:rsidRDefault="00170584">
      <w:pPr>
        <w:rPr>
          <w:rFonts w:hint="eastAsia"/>
        </w:rPr>
      </w:pPr>
    </w:p>
    <w:p w14:paraId="784DC360" w14:textId="77777777" w:rsidR="00170584" w:rsidRDefault="00170584">
      <w:pPr>
        <w:rPr>
          <w:rFonts w:hint="eastAsia"/>
        </w:rPr>
      </w:pPr>
    </w:p>
    <w:p w14:paraId="7CF29598" w14:textId="77777777" w:rsidR="00170584" w:rsidRDefault="00170584">
      <w:pPr>
        <w:rPr>
          <w:rFonts w:hint="eastAsia"/>
        </w:rPr>
      </w:pPr>
      <w:r>
        <w:rPr>
          <w:rFonts w:hint="eastAsia"/>
        </w:rPr>
        <w:tab/>
        <w:t>“倔”确实是一个典型的多音字，它在不同的语境下有着不同的读音和含义。通过对“倔”字的研究，不仅可以加深我们对汉语语言特性的理解，还能增进对中国传统文化的认识。希望本文的介绍能够帮助大家更好地掌握“倔”字的使用技巧，享受汉语学习的乐趣。</w:t>
      </w:r>
    </w:p>
    <w:p w14:paraId="245206A8" w14:textId="77777777" w:rsidR="00170584" w:rsidRDefault="00170584">
      <w:pPr>
        <w:rPr>
          <w:rFonts w:hint="eastAsia"/>
        </w:rPr>
      </w:pPr>
    </w:p>
    <w:p w14:paraId="25533EC1" w14:textId="77777777" w:rsidR="00170584" w:rsidRDefault="00170584">
      <w:pPr>
        <w:rPr>
          <w:rFonts w:hint="eastAsia"/>
        </w:rPr>
      </w:pPr>
    </w:p>
    <w:p w14:paraId="2E25CAB3" w14:textId="77777777" w:rsidR="00170584" w:rsidRDefault="00170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7DF1F" w14:textId="059B33FB" w:rsidR="00F33581" w:rsidRDefault="00F33581"/>
    <w:sectPr w:rsidR="00F3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81"/>
    <w:rsid w:val="00170584"/>
    <w:rsid w:val="008A4D3E"/>
    <w:rsid w:val="00F3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57C78-C6F3-4F44-BE71-9F06207C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