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EA83" w14:textId="77777777" w:rsidR="00AE0991" w:rsidRDefault="00AE0991">
      <w:pPr>
        <w:rPr>
          <w:rFonts w:hint="eastAsia"/>
        </w:rPr>
      </w:pPr>
    </w:p>
    <w:p w14:paraId="431B447D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倾换偏旁组词：探索汉字的魅力</w:t>
      </w:r>
    </w:p>
    <w:p w14:paraId="315004AF" w14:textId="77777777" w:rsidR="00AE0991" w:rsidRDefault="00AE0991">
      <w:pPr>
        <w:rPr>
          <w:rFonts w:hint="eastAsia"/>
        </w:rPr>
      </w:pPr>
    </w:p>
    <w:p w14:paraId="0B4C862B" w14:textId="77777777" w:rsidR="00AE0991" w:rsidRDefault="00AE0991">
      <w:pPr>
        <w:rPr>
          <w:rFonts w:hint="eastAsia"/>
        </w:rPr>
      </w:pPr>
    </w:p>
    <w:p w14:paraId="1F4FC5B9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汉字作为世界上最古老的文字之一，其构造精妙绝伦，尤其是通过改变某个字的部分（即偏旁）来创造新字或赋予旧字新的含义，这种现象在汉语中非常普遍，我们称之为“倾换偏旁组词”。这种方法不仅丰富了汉字的表现力，还为语言学习者提供了一种理解汉字构成和演变规律的有效途径。</w:t>
      </w:r>
    </w:p>
    <w:p w14:paraId="71550D30" w14:textId="77777777" w:rsidR="00AE0991" w:rsidRDefault="00AE0991">
      <w:pPr>
        <w:rPr>
          <w:rFonts w:hint="eastAsia"/>
        </w:rPr>
      </w:pPr>
    </w:p>
    <w:p w14:paraId="67868554" w14:textId="77777777" w:rsidR="00AE0991" w:rsidRDefault="00AE0991">
      <w:pPr>
        <w:rPr>
          <w:rFonts w:hint="eastAsia"/>
        </w:rPr>
      </w:pPr>
    </w:p>
    <w:p w14:paraId="0E4EABA8" w14:textId="77777777" w:rsidR="00AE0991" w:rsidRDefault="00AE0991">
      <w:pPr>
        <w:rPr>
          <w:rFonts w:hint="eastAsia"/>
        </w:rPr>
      </w:pPr>
    </w:p>
    <w:p w14:paraId="7BCCD3E7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什么是偏旁？</w:t>
      </w:r>
    </w:p>
    <w:p w14:paraId="6741F2CC" w14:textId="77777777" w:rsidR="00AE0991" w:rsidRDefault="00AE0991">
      <w:pPr>
        <w:rPr>
          <w:rFonts w:hint="eastAsia"/>
        </w:rPr>
      </w:pPr>
    </w:p>
    <w:p w14:paraId="3F7A7839" w14:textId="77777777" w:rsidR="00AE0991" w:rsidRDefault="00AE0991">
      <w:pPr>
        <w:rPr>
          <w:rFonts w:hint="eastAsia"/>
        </w:rPr>
      </w:pPr>
    </w:p>
    <w:p w14:paraId="634A2BE1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偏旁是构成汉字的基本单位之一，通常位于汉字的一侧或者包围其他部分。根据功能不同，偏旁可以分为部首和其他非部首偏旁两大类。部首主要用于字典中的分类排列，而非部首偏旁则主要承担着表音或表意的功能。例如，“河”字中的“氵”（水）就是一个表意偏旁，暗示了这个字与水有关；而“可”则是一个表音偏旁，提示了“河”的发音。</w:t>
      </w:r>
    </w:p>
    <w:p w14:paraId="312108D8" w14:textId="77777777" w:rsidR="00AE0991" w:rsidRDefault="00AE0991">
      <w:pPr>
        <w:rPr>
          <w:rFonts w:hint="eastAsia"/>
        </w:rPr>
      </w:pPr>
    </w:p>
    <w:p w14:paraId="1BDBC8D6" w14:textId="77777777" w:rsidR="00AE0991" w:rsidRDefault="00AE0991">
      <w:pPr>
        <w:rPr>
          <w:rFonts w:hint="eastAsia"/>
        </w:rPr>
      </w:pPr>
    </w:p>
    <w:p w14:paraId="7986F23F" w14:textId="77777777" w:rsidR="00AE0991" w:rsidRDefault="00AE0991">
      <w:pPr>
        <w:rPr>
          <w:rFonts w:hint="eastAsia"/>
        </w:rPr>
      </w:pPr>
    </w:p>
    <w:p w14:paraId="5EBB48A0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如何进行偏旁替换？</w:t>
      </w:r>
    </w:p>
    <w:p w14:paraId="4BADA930" w14:textId="77777777" w:rsidR="00AE0991" w:rsidRDefault="00AE0991">
      <w:pPr>
        <w:rPr>
          <w:rFonts w:hint="eastAsia"/>
        </w:rPr>
      </w:pPr>
    </w:p>
    <w:p w14:paraId="22E987ED" w14:textId="77777777" w:rsidR="00AE0991" w:rsidRDefault="00AE0991">
      <w:pPr>
        <w:rPr>
          <w:rFonts w:hint="eastAsia"/>
        </w:rPr>
      </w:pPr>
    </w:p>
    <w:p w14:paraId="2F01F123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偏旁替换是一种创造新词的方法，通过将一个字的某部分换成另一个具有相似或相关意义的偏旁，从而产生新的词汇。比如，将“江”字的“氵”替换成“艹”，得到的是“蒋”字，虽然读音相近，但意思完全不同。“江”指的是大河流，“蒋”则是姓氏之一。这种变化既体现了汉字的灵活性，也反映了汉语文化的博大精深。</w:t>
      </w:r>
    </w:p>
    <w:p w14:paraId="4325F362" w14:textId="77777777" w:rsidR="00AE0991" w:rsidRDefault="00AE0991">
      <w:pPr>
        <w:rPr>
          <w:rFonts w:hint="eastAsia"/>
        </w:rPr>
      </w:pPr>
    </w:p>
    <w:p w14:paraId="1581C6E6" w14:textId="77777777" w:rsidR="00AE0991" w:rsidRDefault="00AE0991">
      <w:pPr>
        <w:rPr>
          <w:rFonts w:hint="eastAsia"/>
        </w:rPr>
      </w:pPr>
    </w:p>
    <w:p w14:paraId="66A26537" w14:textId="77777777" w:rsidR="00AE0991" w:rsidRDefault="00AE0991">
      <w:pPr>
        <w:rPr>
          <w:rFonts w:hint="eastAsia"/>
        </w:rPr>
      </w:pPr>
    </w:p>
    <w:p w14:paraId="6C17C681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偏旁替换的实际应用</w:t>
      </w:r>
    </w:p>
    <w:p w14:paraId="67AF3BA5" w14:textId="77777777" w:rsidR="00AE0991" w:rsidRDefault="00AE0991">
      <w:pPr>
        <w:rPr>
          <w:rFonts w:hint="eastAsia"/>
        </w:rPr>
      </w:pPr>
    </w:p>
    <w:p w14:paraId="5C1FF247" w14:textId="77777777" w:rsidR="00AE0991" w:rsidRDefault="00AE0991">
      <w:pPr>
        <w:rPr>
          <w:rFonts w:hint="eastAsia"/>
        </w:rPr>
      </w:pPr>
    </w:p>
    <w:p w14:paraId="512A9FC8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在日常生活中，偏旁替换不仅仅局限于书面语，在口语表达中同样常见。它可以帮助人们更形象地描述事物，增加语言的表现力。在教学领域，利用偏旁替换的教学方法能够激发学生对汉字结构的兴趣，提高他们对汉字的记忆效率。对于非母语学习者而言，了解和掌握这一规则也是快速掌握大量汉字的有效手段之一。</w:t>
      </w:r>
    </w:p>
    <w:p w14:paraId="266C498E" w14:textId="77777777" w:rsidR="00AE0991" w:rsidRDefault="00AE0991">
      <w:pPr>
        <w:rPr>
          <w:rFonts w:hint="eastAsia"/>
        </w:rPr>
      </w:pPr>
    </w:p>
    <w:p w14:paraId="16ECA7F8" w14:textId="77777777" w:rsidR="00AE0991" w:rsidRDefault="00AE0991">
      <w:pPr>
        <w:rPr>
          <w:rFonts w:hint="eastAsia"/>
        </w:rPr>
      </w:pPr>
    </w:p>
    <w:p w14:paraId="33B7D43F" w14:textId="77777777" w:rsidR="00AE0991" w:rsidRDefault="00AE0991">
      <w:pPr>
        <w:rPr>
          <w:rFonts w:hint="eastAsia"/>
        </w:rPr>
      </w:pPr>
    </w:p>
    <w:p w14:paraId="3DE3A097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文化意义与影响</w:t>
      </w:r>
    </w:p>
    <w:p w14:paraId="403EAD7E" w14:textId="77777777" w:rsidR="00AE0991" w:rsidRDefault="00AE0991">
      <w:pPr>
        <w:rPr>
          <w:rFonts w:hint="eastAsia"/>
        </w:rPr>
      </w:pPr>
    </w:p>
    <w:p w14:paraId="73343589" w14:textId="77777777" w:rsidR="00AE0991" w:rsidRDefault="00AE0991">
      <w:pPr>
        <w:rPr>
          <w:rFonts w:hint="eastAsia"/>
        </w:rPr>
      </w:pPr>
    </w:p>
    <w:p w14:paraId="224C26E6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汉字及其构造方式承载着丰富的文化信息。通过研究偏旁替换的现象，我们可以窥见古代中国人对自然界的观察、社会生活的记录以及哲学思想的表达。每一个偏旁背后都可能蕴含着深刻的文化寓意，它们共同构成了中华民族独特的精神符号系统。因此，学习和研究汉字的偏旁替换不仅是语言学上的探索，更是对中国传统文化的一次深入了解。</w:t>
      </w:r>
    </w:p>
    <w:p w14:paraId="7F304E1F" w14:textId="77777777" w:rsidR="00AE0991" w:rsidRDefault="00AE0991">
      <w:pPr>
        <w:rPr>
          <w:rFonts w:hint="eastAsia"/>
        </w:rPr>
      </w:pPr>
    </w:p>
    <w:p w14:paraId="46ED9CF6" w14:textId="77777777" w:rsidR="00AE0991" w:rsidRDefault="00AE0991">
      <w:pPr>
        <w:rPr>
          <w:rFonts w:hint="eastAsia"/>
        </w:rPr>
      </w:pPr>
    </w:p>
    <w:p w14:paraId="5DE17BBC" w14:textId="77777777" w:rsidR="00AE0991" w:rsidRDefault="00AE0991">
      <w:pPr>
        <w:rPr>
          <w:rFonts w:hint="eastAsia"/>
        </w:rPr>
      </w:pPr>
    </w:p>
    <w:p w14:paraId="058A30CD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01062" w14:textId="77777777" w:rsidR="00AE0991" w:rsidRDefault="00AE0991">
      <w:pPr>
        <w:rPr>
          <w:rFonts w:hint="eastAsia"/>
        </w:rPr>
      </w:pPr>
    </w:p>
    <w:p w14:paraId="3C4136D5" w14:textId="77777777" w:rsidR="00AE0991" w:rsidRDefault="00AE0991">
      <w:pPr>
        <w:rPr>
          <w:rFonts w:hint="eastAsia"/>
        </w:rPr>
      </w:pPr>
    </w:p>
    <w:p w14:paraId="5AB70EE6" w14:textId="77777777" w:rsidR="00AE0991" w:rsidRDefault="00AE0991">
      <w:pPr>
        <w:rPr>
          <w:rFonts w:hint="eastAsia"/>
        </w:rPr>
      </w:pPr>
      <w:r>
        <w:rPr>
          <w:rFonts w:hint="eastAsia"/>
        </w:rPr>
        <w:tab/>
        <w:t>通过“倾换偏旁组词”的方法，不仅可以让我们更加深刻地理解汉字的构造特点，还能促进对中华文化的认识和传承。希望每一位对汉字感兴趣的朋友都能从这独特的视角出发，发现更多汉字之美，享受学习中文的乐趣。</w:t>
      </w:r>
    </w:p>
    <w:p w14:paraId="5325D691" w14:textId="77777777" w:rsidR="00AE0991" w:rsidRDefault="00AE0991">
      <w:pPr>
        <w:rPr>
          <w:rFonts w:hint="eastAsia"/>
        </w:rPr>
      </w:pPr>
    </w:p>
    <w:p w14:paraId="7E49765C" w14:textId="77777777" w:rsidR="00AE0991" w:rsidRDefault="00AE0991">
      <w:pPr>
        <w:rPr>
          <w:rFonts w:hint="eastAsia"/>
        </w:rPr>
      </w:pPr>
    </w:p>
    <w:p w14:paraId="58009F38" w14:textId="77777777" w:rsidR="00AE0991" w:rsidRDefault="00AE0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31F25" w14:textId="634E903F" w:rsidR="00AE5B88" w:rsidRDefault="00AE5B88"/>
    <w:sectPr w:rsidR="00AE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88"/>
    <w:rsid w:val="00AE0991"/>
    <w:rsid w:val="00AE5B8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B1B0C-E0A1-46FD-ADC7-B3CB741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