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做生意受气后发表心情的句子（生意亏本的感慨说说）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一、失落与困惑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每当看到账户上的数字逐渐下降，心中便涌起一种无力感。作为一个创业者，曾经满怀希望地投入所有精力，却在市场的波动中感受到失落。亏本的事实像一块巨石，压得人喘不过气来。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二、理想与现实的差距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之初，心中满是理想与激情，梦想着能够实现自我价值，创造属于自己的事业。然而，现实却总是残酷的，竞争激烈、成本上升、客户流失，每一个环节都在挑战着我的信心。理想与现实的差距，让我倍感挫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在这个低谷期，我开始反思自己的经营策略。是市场变化太快，还是自己的决策失误？面对失败，我意识到必须学会总结经验教训，才能在未来的道路上更为坚定。每一次跌倒，都是成长的机会。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虽然生意亏损带来了巨大的压力，但我始终相信，坚持就是胜利。那些在逆境中打拼的故事，时常鼓舞着我。或许，这条路充满荆棘，但只要不放弃，总会迎来转机。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五、借助力量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在这个艰难的时刻，我更加意识到团队的重要性。与志同道合的人一起努力，分享困惑与挑战，能够让我在困境中找到支持与力量。同行者的鼓励，往往能成为我继续前行的动力。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生意的起起伏伏，我明白了失败并不可怕，关键在于如何应对。每一次的亏损都是一次宝贵的经历，让我更懂得珍惜每一个成功的瞬间。未来依旧充满挑战，但我会带着这份成长继续前行，追寻属于我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