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像一样造句子比喻（写比喻句的注意事项）</w:t>
      </w:r>
    </w:p>
    <w:p>
      <w:pPr>
        <w:rPr>
          <w:rFonts w:hint="eastAsia"/>
          <w:lang w:eastAsia="zh-CN"/>
        </w:rPr>
      </w:pPr>
    </w:p>
    <w:p>
      <w:pPr>
        <w:rPr>
          <w:rFonts w:hint="eastAsia"/>
          <w:lang w:eastAsia="zh-CN"/>
        </w:rPr>
      </w:pPr>
      <w:r>
        <w:rPr>
          <w:rFonts w:hint="eastAsia"/>
          <w:lang w:eastAsia="zh-CN"/>
        </w:rPr>
        <w:t>比喻句的基本概念</w:t>
      </w:r>
    </w:p>
    <w:p>
      <w:pPr>
        <w:rPr>
          <w:rFonts w:hint="eastAsia"/>
          <w:lang w:eastAsia="zh-CN"/>
        </w:rPr>
      </w:pPr>
      <w:r>
        <w:rPr>
          <w:rFonts w:hint="eastAsia"/>
          <w:lang w:eastAsia="zh-CN"/>
        </w:rPr>
        <w:t>比喻句是一种修辞手法，通过将一种事物与另一种不同的事物进行比较，以突出其特征或表达某种情感。比喻可以使语言更加生动形象，使读者对描述的事物有更清晰的理解。例如，常见的比喻句有“他像一只勇敢的狮子一样面对困难”，在这里，“勇敢的狮子”用来形容人的勇敢。通过这样的比较，比喻句能有效地增强语言的表现力。</w:t>
      </w:r>
    </w:p>
    <w:p>
      <w:pPr>
        <w:rPr>
          <w:rFonts w:hint="eastAsia"/>
          <w:lang w:eastAsia="zh-CN"/>
        </w:rPr>
      </w:pPr>
    </w:p>
    <w:p>
      <w:pPr>
        <w:rPr>
          <w:rFonts w:hint="eastAsia"/>
          <w:lang w:eastAsia="zh-CN"/>
        </w:rPr>
      </w:pPr>
      <w:r>
        <w:rPr>
          <w:rFonts w:hint="eastAsia"/>
          <w:lang w:eastAsia="zh-CN"/>
        </w:rPr>
        <w:t>选择恰当的比喻对象</w:t>
      </w:r>
    </w:p>
    <w:p>
      <w:pPr>
        <w:rPr>
          <w:rFonts w:hint="eastAsia"/>
          <w:lang w:eastAsia="zh-CN"/>
        </w:rPr>
      </w:pPr>
      <w:r>
        <w:rPr>
          <w:rFonts w:hint="eastAsia"/>
          <w:lang w:eastAsia="zh-CN"/>
        </w:rPr>
        <w:t>在写比喻句时，选择恰当的比喻对象至关重要。比喻对象应该与被比喻的事物有一定的相似性或关联性。例如，如果你要描述一个人非常聪明，你可以说“他像电脑一样聪明”，因为电脑具有强大的计算能力，能够象征聪明。在选择比喻对象时，要确保其特点与被比喻事物的特点能够有效匹配，以便读者能够清晰地理解比喻的含义。</w:t>
      </w:r>
    </w:p>
    <w:p>
      <w:pPr>
        <w:rPr>
          <w:rFonts w:hint="eastAsia"/>
          <w:lang w:eastAsia="zh-CN"/>
        </w:rPr>
      </w:pPr>
    </w:p>
    <w:p>
      <w:pPr>
        <w:rPr>
          <w:rFonts w:hint="eastAsia"/>
          <w:lang w:eastAsia="zh-CN"/>
        </w:rPr>
      </w:pPr>
      <w:r>
        <w:rPr>
          <w:rFonts w:hint="eastAsia"/>
          <w:lang w:eastAsia="zh-CN"/>
        </w:rPr>
        <w:t>避免比喻混乱</w:t>
      </w:r>
    </w:p>
    <w:p>
      <w:pPr>
        <w:rPr>
          <w:rFonts w:hint="eastAsia"/>
          <w:lang w:eastAsia="zh-CN"/>
        </w:rPr>
      </w:pPr>
      <w:r>
        <w:rPr>
          <w:rFonts w:hint="eastAsia"/>
          <w:lang w:eastAsia="zh-CN"/>
        </w:rPr>
        <w:t>比喻句在使用时要避免比喻混乱。比喻混乱通常发生在比喻对象与被比喻事物之间的联系不明确或不恰当时。例如，若你将“她像一朵玫瑰花一样”，而玫瑰花的特征和她的特征不符，这样的比喻可能会使读者感到困惑。因此，确保比喻的清晰性和合理性是非常重要的，以免造成表达上的误解。</w:t>
      </w:r>
    </w:p>
    <w:p>
      <w:pPr>
        <w:rPr>
          <w:rFonts w:hint="eastAsia"/>
          <w:lang w:eastAsia="zh-CN"/>
        </w:rPr>
      </w:pPr>
    </w:p>
    <w:p>
      <w:pPr>
        <w:rPr>
          <w:rFonts w:hint="eastAsia"/>
          <w:lang w:eastAsia="zh-CN"/>
        </w:rPr>
      </w:pPr>
      <w:r>
        <w:rPr>
          <w:rFonts w:hint="eastAsia"/>
          <w:lang w:eastAsia="zh-CN"/>
        </w:rPr>
        <w:t>控制比喻的频率</w:t>
      </w:r>
    </w:p>
    <w:p>
      <w:pPr>
        <w:rPr>
          <w:rFonts w:hint="eastAsia"/>
          <w:lang w:eastAsia="zh-CN"/>
        </w:rPr>
      </w:pPr>
      <w:r>
        <w:rPr>
          <w:rFonts w:hint="eastAsia"/>
          <w:lang w:eastAsia="zh-CN"/>
        </w:rPr>
        <w:t>虽然比喻句可以使语言更加生动，但过度使用比喻可能会使文章显得华而不实。适当的比喻可以增强文章的表现力，但如果比喻过多，可能会让读者感到厌烦或分散注意力。因此，在写作时，要控制比喻的频率，确保每一个比喻都有助于表达中心思想或增强语意，而不是单纯地堆砌修辞。</w:t>
      </w:r>
    </w:p>
    <w:p>
      <w:pPr>
        <w:rPr>
          <w:rFonts w:hint="eastAsia"/>
          <w:lang w:eastAsia="zh-CN"/>
        </w:rPr>
      </w:pPr>
    </w:p>
    <w:p>
      <w:pPr>
        <w:rPr>
          <w:rFonts w:hint="eastAsia"/>
          <w:lang w:eastAsia="zh-CN"/>
        </w:rPr>
      </w:pPr>
      <w:r>
        <w:rPr>
          <w:rFonts w:hint="eastAsia"/>
          <w:lang w:eastAsia="zh-CN"/>
        </w:rPr>
        <w:t>结合具体情境进行比喻</w:t>
      </w:r>
    </w:p>
    <w:p>
      <w:pPr>
        <w:rPr>
          <w:rFonts w:hint="eastAsia"/>
          <w:lang w:eastAsia="zh-CN"/>
        </w:rPr>
      </w:pPr>
      <w:r>
        <w:rPr>
          <w:rFonts w:hint="eastAsia"/>
          <w:lang w:eastAsia="zh-CN"/>
        </w:rPr>
        <w:t>有效的比喻句往往与具体的情境密切相关。将比喻结合在特定的情境中使用，可以使比喻更加贴近实际，更具说服力。例如，在描述一位老师的耐心时，你可以说“老师像耐心的园丁一样培养学生”，这个比喻将园丁的耐心和细致的特点与教师的教育过程相结合，使比喻更具实用性和生动性。</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比喻句作为一种有效的修辞手法，通过恰当的比喻对象和清晰的表达方式，可以极大地提升语言的表现力。在写作时，要注意比喻的选择、避免混乱、控制频率以及结合具体情境进行使用。掌握这些技巧，可以帮助你更好地运用比喻，使文章更加生动、有趣。</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3E1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2024-10-15T00:45:46Z</dcterms:created>
  <cp:lastModifiedBy>Admin</cp:lastModifiedBy>
  <dcterms:modified xsi:type="dcterms:W3CDTF">2024-10-15T00:45:46Z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