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9B27B" w14:textId="77777777" w:rsidR="00FF44CF" w:rsidRDefault="00FF44CF">
      <w:pPr>
        <w:rPr>
          <w:rFonts w:hint="eastAsia"/>
        </w:rPr>
      </w:pPr>
    </w:p>
    <w:p w14:paraId="366619FB" w14:textId="77777777" w:rsidR="00FF44CF" w:rsidRDefault="00FF44CF">
      <w:pPr>
        <w:rPr>
          <w:rFonts w:hint="eastAsia"/>
        </w:rPr>
      </w:pPr>
      <w:r>
        <w:rPr>
          <w:rFonts w:hint="eastAsia"/>
        </w:rPr>
        <w:tab/>
        <w:t>像小羊的拼音：走进拼音王国里的可爱角色</w:t>
      </w:r>
    </w:p>
    <w:p w14:paraId="343EDB4C" w14:textId="77777777" w:rsidR="00FF44CF" w:rsidRDefault="00FF44CF">
      <w:pPr>
        <w:rPr>
          <w:rFonts w:hint="eastAsia"/>
        </w:rPr>
      </w:pPr>
    </w:p>
    <w:p w14:paraId="5C9619DF" w14:textId="77777777" w:rsidR="00FF44CF" w:rsidRDefault="00FF44CF">
      <w:pPr>
        <w:rPr>
          <w:rFonts w:hint="eastAsia"/>
        </w:rPr>
      </w:pPr>
    </w:p>
    <w:p w14:paraId="06034819" w14:textId="77777777" w:rsidR="00FF44CF" w:rsidRDefault="00FF44CF">
      <w:pPr>
        <w:rPr>
          <w:rFonts w:hint="eastAsia"/>
        </w:rPr>
      </w:pPr>
      <w:r>
        <w:rPr>
          <w:rFonts w:hint="eastAsia"/>
        </w:rPr>
        <w:tab/>
        <w:t>在汉语拼音的世界里，每一个字母都像是一个独特的生命体，它们组合在一起，构建了我们学习中文的桥梁。而“像小羊的拼音”，这个充满童趣的名字，让我们联想到那些温顺、活泼的小绵羊，它们蹦跳着，带着孩子们进入了一个奇妙的语言世界。这些拼音字符就像是小羊们一样，有着自己的性格和故事。比如，“a”就像一只昂首挺胸的小羊，它总是勇敢地站在最前面；“o”则像是一只圆滚滚的小羊，滚来滚去，充满了活力。</w:t>
      </w:r>
    </w:p>
    <w:p w14:paraId="3F6F7E5A" w14:textId="77777777" w:rsidR="00FF44CF" w:rsidRDefault="00FF44CF">
      <w:pPr>
        <w:rPr>
          <w:rFonts w:hint="eastAsia"/>
        </w:rPr>
      </w:pPr>
    </w:p>
    <w:p w14:paraId="7CECA69A" w14:textId="77777777" w:rsidR="00FF44CF" w:rsidRDefault="00FF44CF">
      <w:pPr>
        <w:rPr>
          <w:rFonts w:hint="eastAsia"/>
        </w:rPr>
      </w:pPr>
    </w:p>
    <w:p w14:paraId="78400073" w14:textId="77777777" w:rsidR="00FF44CF" w:rsidRDefault="00FF44CF">
      <w:pPr>
        <w:rPr>
          <w:rFonts w:hint="eastAsia"/>
        </w:rPr>
      </w:pPr>
    </w:p>
    <w:p w14:paraId="1913A1D5" w14:textId="77777777" w:rsidR="00FF44CF" w:rsidRDefault="00FF44CF">
      <w:pPr>
        <w:rPr>
          <w:rFonts w:hint="eastAsia"/>
        </w:rPr>
      </w:pPr>
      <w:r>
        <w:rPr>
          <w:rFonts w:hint="eastAsia"/>
        </w:rPr>
        <w:tab/>
        <w:t>探索“像小羊的拼音”的趣味性</w:t>
      </w:r>
    </w:p>
    <w:p w14:paraId="67BB8B1E" w14:textId="77777777" w:rsidR="00FF44CF" w:rsidRDefault="00FF44CF">
      <w:pPr>
        <w:rPr>
          <w:rFonts w:hint="eastAsia"/>
        </w:rPr>
      </w:pPr>
    </w:p>
    <w:p w14:paraId="20DB1A08" w14:textId="77777777" w:rsidR="00FF44CF" w:rsidRDefault="00FF44CF">
      <w:pPr>
        <w:rPr>
          <w:rFonts w:hint="eastAsia"/>
        </w:rPr>
      </w:pPr>
    </w:p>
    <w:p w14:paraId="2EC7F921" w14:textId="77777777" w:rsidR="00FF44CF" w:rsidRDefault="00FF44CF">
      <w:pPr>
        <w:rPr>
          <w:rFonts w:hint="eastAsia"/>
        </w:rPr>
      </w:pPr>
      <w:r>
        <w:rPr>
          <w:rFonts w:hint="eastAsia"/>
        </w:rPr>
        <w:tab/>
        <w:t>当我们更深入地了解“像小羊的拼音”，你会发现它们不仅仅是简单的符号。每一个拼音背后都有着丰富的文化内涵和历史渊源。例如，“mā”（妈）、“má”（麻）、“mǎ”（马）和“mà”（骂），这四个字虽然都是由相同的辅音和元音组成，但因为声调的不同，它们代表的意义也完全不同。这就像是小羊们虽然长得相似，但是每一只都有着不同的个性和特点。通过这种方式，拼音不仅帮助我们区分词语，还教会我们如何准确表达情感。</w:t>
      </w:r>
    </w:p>
    <w:p w14:paraId="37697009" w14:textId="77777777" w:rsidR="00FF44CF" w:rsidRDefault="00FF44CF">
      <w:pPr>
        <w:rPr>
          <w:rFonts w:hint="eastAsia"/>
        </w:rPr>
      </w:pPr>
    </w:p>
    <w:p w14:paraId="7483B7FF" w14:textId="77777777" w:rsidR="00FF44CF" w:rsidRDefault="00FF44CF">
      <w:pPr>
        <w:rPr>
          <w:rFonts w:hint="eastAsia"/>
        </w:rPr>
      </w:pPr>
    </w:p>
    <w:p w14:paraId="57296FAF" w14:textId="77777777" w:rsidR="00FF44CF" w:rsidRDefault="00FF44CF">
      <w:pPr>
        <w:rPr>
          <w:rFonts w:hint="eastAsia"/>
        </w:rPr>
      </w:pPr>
    </w:p>
    <w:p w14:paraId="1B70CFA2" w14:textId="77777777" w:rsidR="00FF44CF" w:rsidRDefault="00FF44CF">
      <w:pPr>
        <w:rPr>
          <w:rFonts w:hint="eastAsia"/>
        </w:rPr>
      </w:pPr>
      <w:r>
        <w:rPr>
          <w:rFonts w:hint="eastAsia"/>
        </w:rPr>
        <w:tab/>
        <w:t>教育中的“像小羊的拼音”：从儿童到成人</w:t>
      </w:r>
    </w:p>
    <w:p w14:paraId="3AFB3653" w14:textId="77777777" w:rsidR="00FF44CF" w:rsidRDefault="00FF44CF">
      <w:pPr>
        <w:rPr>
          <w:rFonts w:hint="eastAsia"/>
        </w:rPr>
      </w:pPr>
    </w:p>
    <w:p w14:paraId="44200F46" w14:textId="77777777" w:rsidR="00FF44CF" w:rsidRDefault="00FF44CF">
      <w:pPr>
        <w:rPr>
          <w:rFonts w:hint="eastAsia"/>
        </w:rPr>
      </w:pPr>
    </w:p>
    <w:p w14:paraId="4E68C26C" w14:textId="77777777" w:rsidR="00FF44CF" w:rsidRDefault="00FF44CF">
      <w:pPr>
        <w:rPr>
          <w:rFonts w:hint="eastAsia"/>
        </w:rPr>
      </w:pPr>
      <w:r>
        <w:rPr>
          <w:rFonts w:hint="eastAsia"/>
        </w:rPr>
        <w:tab/>
        <w:t>对于初学汉语的孩子来说，“像小羊的拼音”是他们踏入语言海洋的第一步。教师们利用拼音卡片、儿歌等工具，让孩子们在游戏中学习发音规则，从而更加轻松地掌握汉字读音。而对于成年学习者而言，正确的拼音知识也是提高口语表达能力和阅读理解能力的关键。无论是在课堂上还是日常生活中，“像小羊的拼音”都在默默地发挥着重要作用。</w:t>
      </w:r>
    </w:p>
    <w:p w14:paraId="6B2F8D45" w14:textId="77777777" w:rsidR="00FF44CF" w:rsidRDefault="00FF44CF">
      <w:pPr>
        <w:rPr>
          <w:rFonts w:hint="eastAsia"/>
        </w:rPr>
      </w:pPr>
    </w:p>
    <w:p w14:paraId="5ADFD2F4" w14:textId="77777777" w:rsidR="00FF44CF" w:rsidRDefault="00FF44CF">
      <w:pPr>
        <w:rPr>
          <w:rFonts w:hint="eastAsia"/>
        </w:rPr>
      </w:pPr>
    </w:p>
    <w:p w14:paraId="1AF01DB1" w14:textId="77777777" w:rsidR="00FF44CF" w:rsidRDefault="00FF44CF">
      <w:pPr>
        <w:rPr>
          <w:rFonts w:hint="eastAsia"/>
        </w:rPr>
      </w:pPr>
    </w:p>
    <w:p w14:paraId="590F86A1" w14:textId="77777777" w:rsidR="00FF44CF" w:rsidRDefault="00FF44CF">
      <w:pPr>
        <w:rPr>
          <w:rFonts w:hint="eastAsia"/>
        </w:rPr>
      </w:pPr>
      <w:r>
        <w:rPr>
          <w:rFonts w:hint="eastAsia"/>
        </w:rPr>
        <w:tab/>
        <w:t>艺术与创意：“像小羊的拼音”的多元展现</w:t>
      </w:r>
    </w:p>
    <w:p w14:paraId="52D383E7" w14:textId="77777777" w:rsidR="00FF44CF" w:rsidRDefault="00FF44CF">
      <w:pPr>
        <w:rPr>
          <w:rFonts w:hint="eastAsia"/>
        </w:rPr>
      </w:pPr>
    </w:p>
    <w:p w14:paraId="729BE880" w14:textId="77777777" w:rsidR="00FF44CF" w:rsidRDefault="00FF44CF">
      <w:pPr>
        <w:rPr>
          <w:rFonts w:hint="eastAsia"/>
        </w:rPr>
      </w:pPr>
    </w:p>
    <w:p w14:paraId="20D0C6DE" w14:textId="77777777" w:rsidR="00FF44CF" w:rsidRDefault="00FF44CF">
      <w:pPr>
        <w:rPr>
          <w:rFonts w:hint="eastAsia"/>
        </w:rPr>
      </w:pPr>
      <w:r>
        <w:rPr>
          <w:rFonts w:hint="eastAsia"/>
        </w:rPr>
        <w:tab/>
        <w:t>除了作为语言教学的基础，“像小羊的拼音”还激发了许多艺术家和设计师的灵感。从绘本插画到动画短片，从字体设计到雕塑作品，我们可以看到拼音元素无处不在。这些创作不仅丰富了我们的视觉体验，也让人们重新认识到了汉语拼音的魅力所在。尤其是在一些面向儿童的艺术作品中，“像小羊的拼音”被赋予了更加生动的形象，成为连接孩子与艺术世界的纽带。</w:t>
      </w:r>
    </w:p>
    <w:p w14:paraId="6DF32831" w14:textId="77777777" w:rsidR="00FF44CF" w:rsidRDefault="00FF44CF">
      <w:pPr>
        <w:rPr>
          <w:rFonts w:hint="eastAsia"/>
        </w:rPr>
      </w:pPr>
    </w:p>
    <w:p w14:paraId="238F3F2B" w14:textId="77777777" w:rsidR="00FF44CF" w:rsidRDefault="00FF44CF">
      <w:pPr>
        <w:rPr>
          <w:rFonts w:hint="eastAsia"/>
        </w:rPr>
      </w:pPr>
    </w:p>
    <w:p w14:paraId="7A023046" w14:textId="77777777" w:rsidR="00FF44CF" w:rsidRDefault="00FF44CF">
      <w:pPr>
        <w:rPr>
          <w:rFonts w:hint="eastAsia"/>
        </w:rPr>
      </w:pPr>
    </w:p>
    <w:p w14:paraId="24BCFBB5" w14:textId="77777777" w:rsidR="00FF44CF" w:rsidRDefault="00FF44CF">
      <w:pPr>
        <w:rPr>
          <w:rFonts w:hint="eastAsia"/>
        </w:rPr>
      </w:pPr>
      <w:r>
        <w:rPr>
          <w:rFonts w:hint="eastAsia"/>
        </w:rPr>
        <w:tab/>
        <w:t>未来展望：“像小羊的拼音”将继续陪伴成长</w:t>
      </w:r>
    </w:p>
    <w:p w14:paraId="061371A6" w14:textId="77777777" w:rsidR="00FF44CF" w:rsidRDefault="00FF44CF">
      <w:pPr>
        <w:rPr>
          <w:rFonts w:hint="eastAsia"/>
        </w:rPr>
      </w:pPr>
    </w:p>
    <w:p w14:paraId="7D1FB59F" w14:textId="77777777" w:rsidR="00FF44CF" w:rsidRDefault="00FF44CF">
      <w:pPr>
        <w:rPr>
          <w:rFonts w:hint="eastAsia"/>
        </w:rPr>
      </w:pPr>
    </w:p>
    <w:p w14:paraId="1D192FA8" w14:textId="77777777" w:rsidR="00FF44CF" w:rsidRDefault="00FF44CF">
      <w:pPr>
        <w:rPr>
          <w:rFonts w:hint="eastAsia"/>
        </w:rPr>
      </w:pPr>
      <w:r>
        <w:rPr>
          <w:rFonts w:hint="eastAsia"/>
        </w:rPr>
        <w:tab/>
        <w:t>随着时代的发展和技术的进步，“像小羊的拼音”也将不断演变和发展。新的教学方法、多媒体资源以及智能设备的应用，为汉语拼音的学习带来了更多可能性。无论是在线课程还是移动应用程序，都可以看到拼音的身影。更重要的是，“像小羊的拼音”所承载的文化价值将永远不变，它将继续伴随着一代又一代人的成长，见证着中华文化的传承与发展。</w:t>
      </w:r>
    </w:p>
    <w:p w14:paraId="1D55BD74" w14:textId="77777777" w:rsidR="00FF44CF" w:rsidRDefault="00FF44CF">
      <w:pPr>
        <w:rPr>
          <w:rFonts w:hint="eastAsia"/>
        </w:rPr>
      </w:pPr>
    </w:p>
    <w:p w14:paraId="486E7281" w14:textId="77777777" w:rsidR="00FF44CF" w:rsidRDefault="00FF44CF">
      <w:pPr>
        <w:rPr>
          <w:rFonts w:hint="eastAsia"/>
        </w:rPr>
      </w:pPr>
    </w:p>
    <w:p w14:paraId="5471DADB" w14:textId="77777777" w:rsidR="00FF44CF" w:rsidRDefault="00FF44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0A0F77" w14:textId="337CC3D7" w:rsidR="002F431E" w:rsidRDefault="002F431E"/>
    <w:sectPr w:rsidR="002F4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1E"/>
    <w:rsid w:val="002F431E"/>
    <w:rsid w:val="00E53824"/>
    <w:rsid w:val="00FF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81909-F075-41EE-9199-E3809665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