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像似的组词概述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和“似”是两个常用的词汇，它们分别表示“类似于”或“看起来像”的意思。组词造句时，常常需要理解这两个词的细微差别，以便在表达时能够准确传达意思。本文将通过对“像似”相关词汇的分析，帮助大家更好地掌握这两个词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“像”通常用来表示两个事物之间的相似性。例如，“像”可以用在形容词前，构成如“像……一样”这样的句式。例如：“她的笑容像春天的阳光一样温暖。”在这个句子中，“像”用来比较“她的笑容”与“春天的阳光”，说明了笑容的温暖程度。另一例子是：“这只小狗像一只可爱的玩具。”这里，“像”用来强调小狗与玩具的相似之处，表现出小狗的可爱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“似”则更多地用于表示一种相似的感觉或印象。它通常用在名词后，构成“似乎……的”这样的结构。例如：“这座山的轮廓似乎像一只卧虎。”在这个句子中，“似乎”强调山的形状给人一种像卧虎的感觉。再如：“他的声音似乎带有一丝忧伤。”这里，“似乎”表示对声音情感的一种主观感受，而不是绝对的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像似的词组比较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和“似”时，要根据具体语境来选择。“像”更侧重于客观上的相似性，而“似”则侧重于主观印象的表达。举个例子，“这个模型像真的一样”，这里“像”用来说明模型的外观与真实物体的相似度。而“这个模型似乎很逼真”，则是从个人的感觉上描述模型的真实感。理解这两者的区别可以帮助我们更精准地进行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际的造句练习，可以更好地掌握“像”和“似”的用法。例如，尝试造句：“他的舞姿像一只优雅的天鹅。”在这个句子中，“像”用来描述舞姿的优雅程度。再如：“这幅画似乎带有一股古老的气息。”这里，“似乎”表示个人对画作气息的主观感受。通过这些例子，我们可以更深入地理解如何运用这两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“像”与“似”的用法时，我们需要注意两者的使用场景和表达效果。通过对词语的深入理解和造句练习，我们可以在日常交流中更准确地传达意思。希望本文的分析能够帮助大家在实际应用中，做到得心应手，提升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