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像造句一年级简单一点的短句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刚刚开始接触造句的基础知识。造句不仅能帮助他们理解词汇的意思，还能提高他们的表达能力。为了让孩子们更好地掌握造句的技巧，我们可以从简单的短句入手，逐步增加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熟悉基本的词汇是造句的第一步。比如，可以教他们常见的名词、动词和形容词。让孩子们了解每个词的意思，并用这些词来组成简单的句子。比如，用“苹果”造句：“我喜欢吃苹果。”通过这样的练习，孩子们可以更容易地掌握如何将词汇运用到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练习简单句型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引导孩子们练习一些简单的句型。比如，“我喜欢___”或“___在___。”这些句型简单易懂，可以让孩子们通过填空的方式来造句。例如，“我喜欢吃香蕉。”或者“猫在桌子上。”通过不断练习这些句型，孩子们可以逐步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使用图画帮助造句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是帮助孩子们学习造句的有效工具。通过展示一些简单的图画，让孩子们描述图中的内容。例如，展示一张小猫玩球的图画，孩子们可以用“猫在玩球”来描述。这种方法不仅有趣，还能激发孩子们的创造力，使他们更愿意参与到造句的活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鼓励创作简单故事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用他们学到的词汇和句型来创作简单的故事。可以给他们一些关键词，例如“妈妈”、“学校”、“朋友”，让他们用这些词来编一个短故事。比如，“妈妈带我去学校，我在学校见到朋友。”这种创作活动不仅能提升孩子们的语言能力，还能增强他们的创造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步骤，我们可以帮助一年级的孩子们从简单的短句入手，逐步掌握造句的基本技巧。了解词汇、练习句型、利用图画和创作故事都是提高造句能力的有效方法。希望这些方法能为孩子们的语言学习带来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