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像造句子一句话（像造句简单）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基本且重要的技能。正确使用词汇和语法结构，不仅可以提高表达能力，还能让你的语言更具表现力。本文将介绍如何使用“像”字造句，并给出一些简单易懂的示例，帮助大家更好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这个词汇具有多种用法，但最常见的用法是用来进行比喻，表示事物之间的相似性。通常，“像”后面会跟着一个名词或名词性短语，用来描述某物或某人的特征与另一个事物的相似之处。例如：“他跑得像风一样快。”这句话中，“像”用来表明他跑步的速度与风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对于初学者来说，造句时可以从简单的结构入手。比如： “她的笑容像阳光一样温暖。” 这句话通过“像”字，生动地比喻了她的笑容给人带来的温暖感受。再例如：“这本书的封面像一幅美丽的画。” 在这个句子里，“像”帮助我们形象地理解了书封面视觉上的美感。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随着对“像”字使用的熟练，可以尝试更多样化的句型。比如：“这部电影的情节像一场精彩的冒险。” 这里，“像”用来表达电影情节与冒险故事的相似性。再如：“他的声音像低沉的钢琴曲，让人感到宁静。” 这个句子通过“像”比较声音与钢琴曲的效果，增添了描写的层次感。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高级句型应用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为了使表达更加丰富，可以在句子中加入更多的修饰成分和情感色彩。例如：“那座古老的建筑，像一位沧桑的老人，静静地诉说着历史的故事。” 这里，通过“像”字，建筑的历史感被生动地比作了一个老人的形象，使句子更具表现力。又如：“她的舞姿像风中的柳叶，轻盈而优雅。” 这样的句子不仅用“像”字进行了比喻，还通过细腻的描写传达了舞姿的美感。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进行造句，可以帮助我们更准确地表达事物之间的相似性，增强语言的表现力。通过从简单的句子开始练习，逐步过渡到更复杂的句型，可以有效提高造句的能力。建议大家多加练习，尝试不同的句型，掌握使用“像”字的多种表达方式。在日常生活中，我们也可以尝试将这些句型应用到写作和口语交流中，使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