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法中，“像”字是一个多用途的词汇，可以用来表达相似、比较和比喻等多种含义。要有效地使用“像”字造句，我们首先需要理解它在不同语境中的意义。通常，“像”可以用来表示两个事物之间的相似性。例如，当我们说“她像她的母亲一样善良”时，我们是在比较她和她母亲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根据需要选择不同的结构来表达“像”的不同含义。“像”字后面接名词、代词或名词性短语，形成“像+名词/代词”的结构。例如，“这只小猫像一只毛绒玩具”中，“像”后面跟的是“毛绒玩具”，用来形容小猫的外观。在造句过程中，确保选择的名词或代词能够准确传达你想表达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比喻和类比的应用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比喻和类比中的使用也十分重要。比喻是一种通过比较来增强表达效果的修辞方式。例如，“他的笑容像春天的阳光一样温暖”，这里“像”字用于将笑容与春天的阳光进行比较，以突出笑容的温暖。通过这种比喻，句子的表现力和情感深度得到了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根据不同的场景来使用“像”字造句。比如在描述风景时，可以说：“这片湖泊像一面巨大的镜子，映照出周围山峦的倒影。”这里，“像”字用于描绘湖泊的视觉效果，帮助读者更好地想象出景象的美丽。同样，在描述人物特征时，可以说：“她的舞姿像一只优雅的天鹅，让人目不转睛。”这种用法能够生动地传达出她的舞姿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用“像”字造句的能力，关键在于多读多练。阅读各种例句，观察“像”字在不同上下文中的使用方式，有助于你掌握其用法。多进行写作练习，可以让你更加熟悉如何将“像”字自然地融入到句子中。通过不断地实践和调整，你可以更加自信地使用“像”字来表达你想要传达的各种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造句中的应用非常广泛，涵盖了相似性、比喻和类比等多种表达方式。理解其基本用法，并通过实际练习不断提升造句能力，是掌握这一词汇的关键。通过适当地使用“像”字，我们可以使我们的语言更加生动、准确，更好地传达我们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