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8D7B" w14:textId="77777777" w:rsidR="00BF7FD4" w:rsidRDefault="00BF7FD4">
      <w:pPr>
        <w:rPr>
          <w:rFonts w:hint="eastAsia"/>
        </w:rPr>
      </w:pPr>
    </w:p>
    <w:p w14:paraId="2E8E847A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儒的拼音是什么</w:t>
      </w:r>
    </w:p>
    <w:p w14:paraId="51920510" w14:textId="77777777" w:rsidR="00BF7FD4" w:rsidRDefault="00BF7FD4">
      <w:pPr>
        <w:rPr>
          <w:rFonts w:hint="eastAsia"/>
        </w:rPr>
      </w:pPr>
    </w:p>
    <w:p w14:paraId="48F0365D" w14:textId="77777777" w:rsidR="00BF7FD4" w:rsidRDefault="00BF7FD4">
      <w:pPr>
        <w:rPr>
          <w:rFonts w:hint="eastAsia"/>
        </w:rPr>
      </w:pPr>
    </w:p>
    <w:p w14:paraId="5481930C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“儒”的拼音是 rú。这个字在中国文化中有着深远的意义，它不仅仅是一个简单的汉字，更代表了一种思想体系和生活方式，即儒家思想。在古代中国，“儒”通常指的是那些学习并传播孔子教义的人士，他们以仁爱、礼仪、道德为生活准则，致力于社会秩序的和谐与稳定。</w:t>
      </w:r>
    </w:p>
    <w:p w14:paraId="4B93579B" w14:textId="77777777" w:rsidR="00BF7FD4" w:rsidRDefault="00BF7FD4">
      <w:pPr>
        <w:rPr>
          <w:rFonts w:hint="eastAsia"/>
        </w:rPr>
      </w:pPr>
    </w:p>
    <w:p w14:paraId="58E4F86A" w14:textId="77777777" w:rsidR="00BF7FD4" w:rsidRDefault="00BF7FD4">
      <w:pPr>
        <w:rPr>
          <w:rFonts w:hint="eastAsia"/>
        </w:rPr>
      </w:pPr>
    </w:p>
    <w:p w14:paraId="1AC6842D" w14:textId="77777777" w:rsidR="00BF7FD4" w:rsidRDefault="00BF7FD4">
      <w:pPr>
        <w:rPr>
          <w:rFonts w:hint="eastAsia"/>
        </w:rPr>
      </w:pPr>
    </w:p>
    <w:p w14:paraId="64C467CA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儒家思想的起源与发展</w:t>
      </w:r>
    </w:p>
    <w:p w14:paraId="59AA6695" w14:textId="77777777" w:rsidR="00BF7FD4" w:rsidRDefault="00BF7FD4">
      <w:pPr>
        <w:rPr>
          <w:rFonts w:hint="eastAsia"/>
        </w:rPr>
      </w:pPr>
    </w:p>
    <w:p w14:paraId="7F071C05" w14:textId="77777777" w:rsidR="00BF7FD4" w:rsidRDefault="00BF7FD4">
      <w:pPr>
        <w:rPr>
          <w:rFonts w:hint="eastAsia"/>
        </w:rPr>
      </w:pPr>
    </w:p>
    <w:p w14:paraId="57D6D41A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儒家思想起源于春秋战国时期，由伟大的思想家孔子创立。孔子生于乱世，目睹了社会的动荡不安，他提出了一系列旨在恢复周朝礼制和社会秩序的理念。孔子去世后，他的弟子们继续发扬光大其学说，经过孟子、荀子等人的发展，儒家逐渐成为影响中国乃至东亚地区最为广泛的思想流派之一。</w:t>
      </w:r>
    </w:p>
    <w:p w14:paraId="2C724547" w14:textId="77777777" w:rsidR="00BF7FD4" w:rsidRDefault="00BF7FD4">
      <w:pPr>
        <w:rPr>
          <w:rFonts w:hint="eastAsia"/>
        </w:rPr>
      </w:pPr>
    </w:p>
    <w:p w14:paraId="29B45341" w14:textId="77777777" w:rsidR="00BF7FD4" w:rsidRDefault="00BF7FD4">
      <w:pPr>
        <w:rPr>
          <w:rFonts w:hint="eastAsia"/>
        </w:rPr>
      </w:pPr>
    </w:p>
    <w:p w14:paraId="16B39B2E" w14:textId="77777777" w:rsidR="00BF7FD4" w:rsidRDefault="00BF7FD4">
      <w:pPr>
        <w:rPr>
          <w:rFonts w:hint="eastAsia"/>
        </w:rPr>
      </w:pPr>
    </w:p>
    <w:p w14:paraId="6F40BF8D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儒家思想的核心价值</w:t>
      </w:r>
    </w:p>
    <w:p w14:paraId="2B541F8A" w14:textId="77777777" w:rsidR="00BF7FD4" w:rsidRDefault="00BF7FD4">
      <w:pPr>
        <w:rPr>
          <w:rFonts w:hint="eastAsia"/>
        </w:rPr>
      </w:pPr>
    </w:p>
    <w:p w14:paraId="2D9C4F32" w14:textId="77777777" w:rsidR="00BF7FD4" w:rsidRDefault="00BF7FD4">
      <w:pPr>
        <w:rPr>
          <w:rFonts w:hint="eastAsia"/>
        </w:rPr>
      </w:pPr>
    </w:p>
    <w:p w14:paraId="1C2C66F2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儒家思想强调个人修养与社会责任感相结合，主张人们应当通过自我完善来达到理想人格。“仁”作为儒家最核心的价值观，体现了对他人深切关怀的态度；而“礼”则是指遵循传统习俗及行为规范，用以维护人际关系和社会结构。“义”、“智”、“信”等概念也是构成儒家伦理道德的重要组成部分。</w:t>
      </w:r>
    </w:p>
    <w:p w14:paraId="41E1B1AE" w14:textId="77777777" w:rsidR="00BF7FD4" w:rsidRDefault="00BF7FD4">
      <w:pPr>
        <w:rPr>
          <w:rFonts w:hint="eastAsia"/>
        </w:rPr>
      </w:pPr>
    </w:p>
    <w:p w14:paraId="27D49B50" w14:textId="77777777" w:rsidR="00BF7FD4" w:rsidRDefault="00BF7FD4">
      <w:pPr>
        <w:rPr>
          <w:rFonts w:hint="eastAsia"/>
        </w:rPr>
      </w:pPr>
    </w:p>
    <w:p w14:paraId="7EFD9E25" w14:textId="77777777" w:rsidR="00BF7FD4" w:rsidRDefault="00BF7FD4">
      <w:pPr>
        <w:rPr>
          <w:rFonts w:hint="eastAsia"/>
        </w:rPr>
      </w:pPr>
    </w:p>
    <w:p w14:paraId="06FD50AC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儒学对社会的影响</w:t>
      </w:r>
    </w:p>
    <w:p w14:paraId="6203B249" w14:textId="77777777" w:rsidR="00BF7FD4" w:rsidRDefault="00BF7FD4">
      <w:pPr>
        <w:rPr>
          <w:rFonts w:hint="eastAsia"/>
        </w:rPr>
      </w:pPr>
    </w:p>
    <w:p w14:paraId="77C3E253" w14:textId="77777777" w:rsidR="00BF7FD4" w:rsidRDefault="00BF7FD4">
      <w:pPr>
        <w:rPr>
          <w:rFonts w:hint="eastAsia"/>
        </w:rPr>
      </w:pPr>
    </w:p>
    <w:p w14:paraId="351A4995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自汉武帝采纳董仲舒提出的“罢黜百家，独尊儒术”政策以来，儒家思想便成为中国封建王朝官方意识形态，并深深植根于民众日常生活之中。从教育制度到家庭伦理，从政治治理到文学艺术，处处可见儒学的影响。它塑造了中国人特有的价值观和行为模式，也促进了东亚各国文化交流与发展。</w:t>
      </w:r>
    </w:p>
    <w:p w14:paraId="4097211C" w14:textId="77777777" w:rsidR="00BF7FD4" w:rsidRDefault="00BF7FD4">
      <w:pPr>
        <w:rPr>
          <w:rFonts w:hint="eastAsia"/>
        </w:rPr>
      </w:pPr>
    </w:p>
    <w:p w14:paraId="61BEC1BE" w14:textId="77777777" w:rsidR="00BF7FD4" w:rsidRDefault="00BF7FD4">
      <w:pPr>
        <w:rPr>
          <w:rFonts w:hint="eastAsia"/>
        </w:rPr>
      </w:pPr>
    </w:p>
    <w:p w14:paraId="2F8238B2" w14:textId="77777777" w:rsidR="00BF7FD4" w:rsidRDefault="00BF7FD4">
      <w:pPr>
        <w:rPr>
          <w:rFonts w:hint="eastAsia"/>
        </w:rPr>
      </w:pPr>
    </w:p>
    <w:p w14:paraId="0D6EDE20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现代视角下的儒家思想</w:t>
      </w:r>
    </w:p>
    <w:p w14:paraId="14A7C08C" w14:textId="77777777" w:rsidR="00BF7FD4" w:rsidRDefault="00BF7FD4">
      <w:pPr>
        <w:rPr>
          <w:rFonts w:hint="eastAsia"/>
        </w:rPr>
      </w:pPr>
    </w:p>
    <w:p w14:paraId="474C2328" w14:textId="77777777" w:rsidR="00BF7FD4" w:rsidRDefault="00BF7FD4">
      <w:pPr>
        <w:rPr>
          <w:rFonts w:hint="eastAsia"/>
        </w:rPr>
      </w:pPr>
    </w:p>
    <w:p w14:paraId="08017674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进入现代社会，尽管西方文化和科学技术不断冲击着传统文化，但儒家思想仍然保持着旺盛的生命力。许多学者认为，在全球化背景下，儒家所倡导的和谐共处、尊重差异等理念对于构建人类命运共同体具有重要启示意义。随着人们对精神生活追求日益增长，越来越多的人开始重新审视并汲取儒家智慧中的精华部分，将其融入当代生活中。</w:t>
      </w:r>
    </w:p>
    <w:p w14:paraId="52CFED71" w14:textId="77777777" w:rsidR="00BF7FD4" w:rsidRDefault="00BF7FD4">
      <w:pPr>
        <w:rPr>
          <w:rFonts w:hint="eastAsia"/>
        </w:rPr>
      </w:pPr>
    </w:p>
    <w:p w14:paraId="3B8E9221" w14:textId="77777777" w:rsidR="00BF7FD4" w:rsidRDefault="00BF7FD4">
      <w:pPr>
        <w:rPr>
          <w:rFonts w:hint="eastAsia"/>
        </w:rPr>
      </w:pPr>
    </w:p>
    <w:p w14:paraId="06B9A09D" w14:textId="77777777" w:rsidR="00BF7FD4" w:rsidRDefault="00BF7FD4">
      <w:pPr>
        <w:rPr>
          <w:rFonts w:hint="eastAsia"/>
        </w:rPr>
      </w:pPr>
    </w:p>
    <w:p w14:paraId="0D116AC1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9991B9" w14:textId="77777777" w:rsidR="00BF7FD4" w:rsidRDefault="00BF7FD4">
      <w:pPr>
        <w:rPr>
          <w:rFonts w:hint="eastAsia"/>
        </w:rPr>
      </w:pPr>
    </w:p>
    <w:p w14:paraId="34EF67F9" w14:textId="77777777" w:rsidR="00BF7FD4" w:rsidRDefault="00BF7FD4">
      <w:pPr>
        <w:rPr>
          <w:rFonts w:hint="eastAsia"/>
        </w:rPr>
      </w:pPr>
    </w:p>
    <w:p w14:paraId="170ED098" w14:textId="77777777" w:rsidR="00BF7FD4" w:rsidRDefault="00BF7FD4">
      <w:pPr>
        <w:rPr>
          <w:rFonts w:hint="eastAsia"/>
        </w:rPr>
      </w:pPr>
      <w:r>
        <w:rPr>
          <w:rFonts w:hint="eastAsia"/>
        </w:rPr>
        <w:tab/>
        <w:t>“儒”的拼音虽简短易记，但它背后承载的文化内涵却无比丰富。儒家思想不仅是中国历史长河中一颗璀璨明珠，也为全人类提供了宝贵的精神财富。无论时代如何变迁，这份传承千年的文化遗产都将持续发光发热，指引着我们走向更加美好的未来。</w:t>
      </w:r>
    </w:p>
    <w:p w14:paraId="76D94F01" w14:textId="77777777" w:rsidR="00BF7FD4" w:rsidRDefault="00BF7FD4">
      <w:pPr>
        <w:rPr>
          <w:rFonts w:hint="eastAsia"/>
        </w:rPr>
      </w:pPr>
    </w:p>
    <w:p w14:paraId="11297C53" w14:textId="77777777" w:rsidR="00BF7FD4" w:rsidRDefault="00BF7FD4">
      <w:pPr>
        <w:rPr>
          <w:rFonts w:hint="eastAsia"/>
        </w:rPr>
      </w:pPr>
    </w:p>
    <w:p w14:paraId="4F8B0326" w14:textId="77777777" w:rsidR="00BF7FD4" w:rsidRDefault="00BF7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3FBD0" w14:textId="7F934355" w:rsidR="00D47BA5" w:rsidRDefault="00D47BA5"/>
    <w:sectPr w:rsidR="00D47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5"/>
    <w:rsid w:val="002C4F04"/>
    <w:rsid w:val="00BF7FD4"/>
    <w:rsid w:val="00D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C718C-432B-4A83-A3B7-E59346E8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