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兄妹之间的无言默契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的感情，往往是最为纯粹的。无论是一起分享快乐，还是共同面对困难，他们之间总有一种无言的默契。在这个纷繁复杂的世界里，兄妹就是彼此的港湾。他们可以在一起嬉笑打闹，也能在彼此需要时，给予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兄妹间的关系会经历各种考验。小时候的玩耍、争吵，随着成长变成了彼此的珍贵记忆。这些共同的经历，让他们的感情愈加深厚。无论是怎样的生活变迁，兄妹之间总能找到那个最真实的自我，彼此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在生活中，兄妹常常扮演着彼此的守护者。无论是面临学业压力，还是生活中的挫折，他们都会在对方身边，给予鼓励与支持。每一次的鼓励，都是一份无形的力量，让彼此在挑战中不再孤单。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兄妹之间的感情，往往是无私的分享。无论是快乐还是忧愁，他们都愿意彼此倾诉。分享不仅仅是物质上的，更多的是心灵的交流。这种心灵的契合，让他们的关系更加紧密，彼此的快乐与悲伤都能够得到共鸣。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兄妹之间常常有着共同的梦想和目标。他们会一起规划未来，分享彼此的理想。这种共同奋斗的经历，让他们在追梦的路上携手并进。即使面对困难，他们也会互相鼓励，共同克服障碍，朝着梦想前进。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兄妹关系的美好在于，彼此的陪伴是最温暖的。无论生活多么繁忙，他们总能找到时间，相聚在一起，分享生活的点滴。这样的陪伴，让每个瞬间都变得格外珍贵，成为彼此心中最温暖的记忆。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最后的总结：兄妹情深，永不分离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的感情，是岁月沉淀下来的宝贵财富。无论生活的道路多么曲折，他们始终携手共进。兄妹情深，永不分离，这种情感在生活的每一个瞬间，都将闪耀着动人的光芒。在未来的岁月中，愿每个兄妹都能珍惜这份独特的感情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