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愿生活充满阳光与微笑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每一天都是一个全新的开始。无论昨天的风雨多么猛烈，今天的阳光总会照耀着我们。生活的美好在于我们对它的态度。即使面临困难，只要心中怀揣希望，阳光就会穿透乌云，给我们带来温暖和光明。希望是我们最强大的动力源泉，它让我们在黑暗中看到前方的光明，鼓励我们一步步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我们表达友善和温暖最简单却最有效的方式。一个真诚的微笑能够化解许多误解，带来无限的好感。它不仅能让我们与他人建立更深的联系，也能使自己心情愉悦。每当我们面带微笑时，仿佛世界都变得更加美好。微笑是一种积极的力量，它能够感染周围的人，创造出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宝贵的，我们应当学会珍惜每一个当下。无论是忙碌的工作还是闲暇的时光，都值得我们用心去体验。每一天都是一个新的机会，让我们去发现生活中的美好。珍惜当下，让我们更加感恩，更多地去体验生活中的点滴幸福。这种感恩的心态让我们更容易发现生活中的阳光与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何种境地，梦想都是我们前行的灯塔。它指引着我们不断努力，追求更高的目标。面对挑战时，勇敢地迎接它们，用坚定的信念去克服困难。每一个小小的努力都是实现梦想的阶梯。只要我们不断努力，怀揣梦想，就一定能够抵达理想的彼岸。相信自己，阳光与微笑将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是我们生活中最珍贵的财富。通过关心他人，给予支持和帮助，我们能够传递更多的正能量。无论是家人、朋友还是陌生人，每一个关爱的举动都能带来意想不到的温暖和感动。让我们在生活中积极传递爱与温暖，用行动去点亮他人的生活。这样的正能量不仅能改变他人，也会让我们的生活变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让阳光与微笑成为习惯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阳光与微笑融入到生活的每一天，让它们成为我们生活的一部分。无论遇到什么情况，都可以用积极的态度去面对，用微笑去迎接。这样，我们不仅会变得更加快乐，也会影响到周围的人。阳光和微笑是生活中最简单的幸福，它们让我们的生活更加美好和充满希望。让我们携手共创一个充满阳光与微笑的美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4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