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每个人都有无限的潜能，只要你相信自己，勇敢去尝试，你会发现自己可以做到许多你曾经认为不可能的事情。自信是成功的第一步，不要让任何困难打击你的信心。记住，你的内心比你想象的要强大得多。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成功往往来自于无数次的尝试和坚持。当遇到困难时，不要轻易放弃。每一次的努力都是在为成功铺路。即使现在的道路看起来崎岖不平，只要你坚持走下去，就会发现终点就在前方。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面对生活的最佳方式，它能够带给你和他人温暖和积极的力量。不论遇到什么样的挑战，保持微笑可以帮助你更好地应对困难。微笑不仅能够让你的心情变得更加愉悦，也能影响周围的人，使整个环境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成功不是一蹴而就的，而是由每一步的努力和进步累积而成的。不要因为一时的进展缓慢而气馁。每一个小小的进步都是向目标迈进的一部分。只要你持续努力，不断进步，你就离成功越来越近。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失败并不可怕，它是成功的必经之路。每一次的失败都是宝贵的经验，只要你从中汲取教训，调整自己的方法，你就能在下一次的挑战中表现得更好。记住，失败只是成功的垫脚石，永远不要让它阻挡你的前进。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积极的心态能够让你以更好的状态面对生活中的各种挑战。即使在困难面前，保持积极的心态能够帮助你找到解决问题的办法。你的思维方式决定了你的行动和结果，积极的心态将引领你走向光明的未来。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每一天都是重新开始的机会，不管昨天发生了什么，今天都是全新的起点。不要让过去的失误或挫折影响你今天的心情。拥抱新的机会，迎接新的挑战，每一天都可以成为你实现梦想的一部分。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