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公子音古风句子：诵读古韵的魅力</w:t>
      </w:r>
    </w:p>
    <w:p>
      <w:pPr>
        <w:rPr>
          <w:rFonts w:hint="eastAsia"/>
          <w:lang w:eastAsia="zh-CN"/>
        </w:rPr>
      </w:pPr>
      <w:r>
        <w:rPr>
          <w:rFonts w:hint="eastAsia"/>
          <w:lang w:eastAsia="zh-CN"/>
        </w:rPr>
        <w:t>在古韵悠扬的文字中，公子音古风句子如同清风拂面，为我们呈现了一种优雅而古朴的美感。这类句子不仅带有浓厚的古典气息，还融入了诸多文人墨客的风采。公子音古风句子以其独特的语调和韵律，传达着古人的情感与思想，让我们在现代社会中也能感受到古风之美。</w:t>
      </w:r>
    </w:p>
    <w:p>
      <w:pPr>
        <w:rPr>
          <w:rFonts w:hint="eastAsia"/>
          <w:lang w:eastAsia="zh-CN"/>
        </w:rPr>
      </w:pPr>
    </w:p>
    <w:p>
      <w:pPr>
        <w:rPr>
          <w:rFonts w:hint="eastAsia"/>
          <w:lang w:eastAsia="zh-CN"/>
        </w:rPr>
      </w:pPr>
      <w:r>
        <w:rPr>
          <w:rFonts w:hint="eastAsia"/>
          <w:lang w:eastAsia="zh-CN"/>
        </w:rPr>
        <w:t>公子音古风句子的魅力所在</w:t>
      </w:r>
    </w:p>
    <w:p>
      <w:pPr>
        <w:rPr>
          <w:rFonts w:hint="eastAsia"/>
          <w:lang w:eastAsia="zh-CN"/>
        </w:rPr>
      </w:pPr>
      <w:r>
        <w:rPr>
          <w:rFonts w:hint="eastAsia"/>
          <w:lang w:eastAsia="zh-CN"/>
        </w:rPr>
        <w:t>公子音古风句子以其细腻的字句和典雅的表达方式，使得每一句话都充满了浓郁的古风韵味。这些句子常常采用古文中的修辞手法，如对仗、排比和拟人等，使得语言更加丰富多彩。例如，“月下轻歌如水，风中微笑似花”便是将自然景色与情感深度结合的典范。公子音古风句子的魅力不仅在于其语言的美感，更在于它们能够引发读者内心的共鸣，唤起对古代生活的遐想。</w:t>
      </w:r>
    </w:p>
    <w:p>
      <w:pPr>
        <w:rPr>
          <w:rFonts w:hint="eastAsia"/>
          <w:lang w:eastAsia="zh-CN"/>
        </w:rPr>
      </w:pPr>
    </w:p>
    <w:p>
      <w:pPr>
        <w:rPr>
          <w:rFonts w:hint="eastAsia"/>
          <w:lang w:eastAsia="zh-CN"/>
        </w:rPr>
      </w:pPr>
      <w:r>
        <w:rPr>
          <w:rFonts w:hint="eastAsia"/>
          <w:lang w:eastAsia="zh-CN"/>
        </w:rPr>
        <w:t>古风句子的表现形式</w:t>
      </w:r>
    </w:p>
    <w:p>
      <w:pPr>
        <w:rPr>
          <w:rFonts w:hint="eastAsia"/>
          <w:lang w:eastAsia="zh-CN"/>
        </w:rPr>
      </w:pPr>
      <w:r>
        <w:rPr>
          <w:rFonts w:hint="eastAsia"/>
          <w:lang w:eastAsia="zh-CN"/>
        </w:rPr>
        <w:t>古风句子的表现形式多种多样，可以通过诗词、对联或短句等方式展现其独特的风格。例如，古人常用“人间四月芳菲尽，山寺桃花始盛开”这样的句子描绘自然之美，而现代的公子音古风句子则可能在这些传统形式的基础上加入一些现代元素，使之更具新意。无论是哪种形式，这些句子都以优雅的语言和独特的意境打动人心。</w:t>
      </w:r>
    </w:p>
    <w:p>
      <w:pPr>
        <w:rPr>
          <w:rFonts w:hint="eastAsia"/>
          <w:lang w:eastAsia="zh-CN"/>
        </w:rPr>
      </w:pPr>
    </w:p>
    <w:p>
      <w:pPr>
        <w:rPr>
          <w:rFonts w:hint="eastAsia"/>
          <w:lang w:eastAsia="zh-CN"/>
        </w:rPr>
      </w:pPr>
      <w:r>
        <w:rPr>
          <w:rFonts w:hint="eastAsia"/>
          <w:lang w:eastAsia="zh-CN"/>
        </w:rPr>
        <w:t>如何品读公子音古风句子</w:t>
      </w:r>
    </w:p>
    <w:p>
      <w:pPr>
        <w:rPr>
          <w:rFonts w:hint="eastAsia"/>
          <w:lang w:eastAsia="zh-CN"/>
        </w:rPr>
      </w:pPr>
      <w:r>
        <w:rPr>
          <w:rFonts w:hint="eastAsia"/>
          <w:lang w:eastAsia="zh-CN"/>
        </w:rPr>
        <w:t>品读公子音古风句子时，需要注重其语音的韵律感和文字的内涵。读者可以通过诵读的方式，将句中的节奏和音韵感体现出来。例如，通过轻声细语的朗读，可以更好地感受“桃花扇底江南水，柳影摇曳似君颜”中所蕴含的温婉和柔美。读者还应关注句子的文化背景和历史背景，这将有助于更深入地理解句子的内涵和情感。</w:t>
      </w:r>
    </w:p>
    <w:p>
      <w:pPr>
        <w:rPr>
          <w:rFonts w:hint="eastAsia"/>
          <w:lang w:eastAsia="zh-CN"/>
        </w:rPr>
      </w:pPr>
    </w:p>
    <w:p>
      <w:pPr>
        <w:rPr>
          <w:rFonts w:hint="eastAsia"/>
          <w:lang w:eastAsia="zh-CN"/>
        </w:rPr>
      </w:pPr>
      <w:r>
        <w:rPr>
          <w:rFonts w:hint="eastAsia"/>
          <w:lang w:eastAsia="zh-CN"/>
        </w:rPr>
        <w:t>古风句子在现代生活中的应用</w:t>
      </w:r>
    </w:p>
    <w:p>
      <w:pPr>
        <w:rPr>
          <w:rFonts w:hint="eastAsia"/>
          <w:lang w:eastAsia="zh-CN"/>
        </w:rPr>
      </w:pPr>
      <w:r>
        <w:rPr>
          <w:rFonts w:hint="eastAsia"/>
          <w:lang w:eastAsia="zh-CN"/>
        </w:rPr>
        <w:t>尽管公子音古风句子源自古代，但它们在现代生活中依然具有广泛的应用场景。在书法作品、古风歌曲、婚礼请柬等各种场合中，这些句子都能为人们带来一份古韵的气息。例如，一句“青山隐隐水迢迢，秋尽江南水悠悠”作为婚礼请柬上的祝福语，不仅增添了仪式感，还让人感受到深厚的文化底蕴。</w:t>
      </w:r>
    </w:p>
    <w:p>
      <w:pPr>
        <w:rPr>
          <w:rFonts w:hint="eastAsia"/>
          <w:lang w:eastAsia="zh-CN"/>
        </w:rPr>
      </w:pPr>
    </w:p>
    <w:p>
      <w:pPr>
        <w:rPr>
          <w:rFonts w:hint="eastAsia"/>
          <w:lang w:eastAsia="zh-CN"/>
        </w:rPr>
      </w:pPr>
      <w:r>
        <w:rPr>
          <w:rFonts w:hint="eastAsia"/>
          <w:lang w:eastAsia="zh-CN"/>
        </w:rPr>
        <w:t>最后的总结：公子音古风句子的永恒之美</w:t>
      </w:r>
    </w:p>
    <w:p>
      <w:pPr>
        <w:rPr>
          <w:rFonts w:hint="eastAsia"/>
          <w:lang w:eastAsia="zh-CN"/>
        </w:rPr>
      </w:pPr>
      <w:r>
        <w:rPr>
          <w:rFonts w:hint="eastAsia"/>
          <w:lang w:eastAsia="zh-CN"/>
        </w:rPr>
        <w:t>公子音古风句子以其优雅的语言和深远的意境，展现了古代文人的风采和文化的魅力。在现代社会中，这些古风句子依然能够带给我们独特的美感体验和文化享受。无论是欣赏还是创作公子音古风句子，它们都让我们在快节奏的生活中，重新感受到那份宁静与优雅。</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7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2024-10-17T00:29:04Z</dcterms:created>
  <cp:lastModifiedBy>Admin</cp:lastModifiedBy>
  <dcterms:modified xsi:type="dcterms:W3CDTF">2024-10-17T00:29:04Z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