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大自然仿佛刚刚从寒冬中苏醒过来。那时，柳树吐出新芽，碧绿的草地上点缀着五彩斑斓的花朵。春风轻拂，花香弥漫，仿佛一幅美丽的画卷在大地上铺开。“春风拂槛露华浓，绿竹入幽径，青柳垂天际。”这一切都让人感受到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夏天的繁盛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个充满激情与活力的季节。阳光炽烈，树木繁茂，田野上金黄的麦穗在风中摇曳。夜晚的星空璀璨，蛙鸣与蝉声交织成自然的乐章。正如古人所言：“荷叶罗裙一色裁，芙蓉向脸两边开。”夏天的热烈和丰盈，给人带来了无限的能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一幅金黄的画卷，大自然的色彩变得成熟而深沉。果实累累的树木挂满了丰收的喜悦，稻谷成熟，田野一片金黄。秋风送爽，落叶飘零，带来了别样的宁静与思索。正如诗句所述：“停车坐爱枫林晚，霜叶红于二月花。”秋天的美丽在于它的成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宁静而神秘的季节。寒风凛冽，雪花飘洒，大地被覆盖上一层洁白的雪被。树木在雪中显得格外朴素，山川河流也都在冬日的映衬下展现出另一番风貌。冬日的早晨，阳光透过冰冷的空气，照耀出别样的光辉，如诗所言：“千里冰封，万里雪飘。”冬天的静谧让人感受到内心的宁静与深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