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D1718" w14:textId="77777777" w:rsidR="008659F1" w:rsidRDefault="008659F1">
      <w:pPr>
        <w:rPr>
          <w:rFonts w:hint="eastAsia"/>
        </w:rPr>
      </w:pPr>
    </w:p>
    <w:p w14:paraId="6D9A7550" w14:textId="77777777" w:rsidR="008659F1" w:rsidRDefault="008659F1">
      <w:pPr>
        <w:rPr>
          <w:rFonts w:hint="eastAsia"/>
        </w:rPr>
      </w:pPr>
      <w:r>
        <w:rPr>
          <w:rFonts w:hint="eastAsia"/>
        </w:rPr>
        <w:tab/>
        <w:t>Xing4 Fen1 (兴奋): 情绪的火花</w:t>
      </w:r>
    </w:p>
    <w:p w14:paraId="086E7EE7" w14:textId="77777777" w:rsidR="008659F1" w:rsidRDefault="008659F1">
      <w:pPr>
        <w:rPr>
          <w:rFonts w:hint="eastAsia"/>
        </w:rPr>
      </w:pPr>
    </w:p>
    <w:p w14:paraId="34BA73A2" w14:textId="77777777" w:rsidR="008659F1" w:rsidRDefault="008659F1">
      <w:pPr>
        <w:rPr>
          <w:rFonts w:hint="eastAsia"/>
        </w:rPr>
      </w:pPr>
    </w:p>
    <w:p w14:paraId="520041E1" w14:textId="77777777" w:rsidR="008659F1" w:rsidRDefault="008659F1">
      <w:pPr>
        <w:rPr>
          <w:rFonts w:hint="eastAsia"/>
        </w:rPr>
      </w:pPr>
      <w:r>
        <w:rPr>
          <w:rFonts w:hint="eastAsia"/>
        </w:rPr>
        <w:tab/>
        <w:t>兴奋（Xing4 Fen1），作为人类情感的一部分，是人们在面对令人愉悦或期待的事情时所产生的一种积极情绪状态。这种情绪可以来源于生活的方方面面，比如个人成就、社交互动或是对未来的美好展望等。当个体处于兴奋状态时，他们可能会表现出更加活跃的行为模式，如语速加快、笑容增多、身体动作更加开放等。兴奋不仅能够提升个人的心情，还能促进人与人之间的连接，增加团队合作的效率。</w:t>
      </w:r>
    </w:p>
    <w:p w14:paraId="79950977" w14:textId="77777777" w:rsidR="008659F1" w:rsidRDefault="008659F1">
      <w:pPr>
        <w:rPr>
          <w:rFonts w:hint="eastAsia"/>
        </w:rPr>
      </w:pPr>
    </w:p>
    <w:p w14:paraId="3A8A0940" w14:textId="77777777" w:rsidR="008659F1" w:rsidRDefault="008659F1">
      <w:pPr>
        <w:rPr>
          <w:rFonts w:hint="eastAsia"/>
        </w:rPr>
      </w:pPr>
    </w:p>
    <w:p w14:paraId="597FAA81" w14:textId="77777777" w:rsidR="008659F1" w:rsidRDefault="008659F1">
      <w:pPr>
        <w:rPr>
          <w:rFonts w:hint="eastAsia"/>
        </w:rPr>
      </w:pPr>
    </w:p>
    <w:p w14:paraId="1BEEB296" w14:textId="77777777" w:rsidR="008659F1" w:rsidRDefault="008659F1">
      <w:pPr>
        <w:rPr>
          <w:rFonts w:hint="eastAsia"/>
        </w:rPr>
      </w:pPr>
      <w:r>
        <w:rPr>
          <w:rFonts w:hint="eastAsia"/>
        </w:rPr>
        <w:tab/>
        <w:t>生理反应：心跳加速与能量释放</w:t>
      </w:r>
    </w:p>
    <w:p w14:paraId="27949E95" w14:textId="77777777" w:rsidR="008659F1" w:rsidRDefault="008659F1">
      <w:pPr>
        <w:rPr>
          <w:rFonts w:hint="eastAsia"/>
        </w:rPr>
      </w:pPr>
    </w:p>
    <w:p w14:paraId="5D6AC95C" w14:textId="77777777" w:rsidR="008659F1" w:rsidRDefault="008659F1">
      <w:pPr>
        <w:rPr>
          <w:rFonts w:hint="eastAsia"/>
        </w:rPr>
      </w:pPr>
    </w:p>
    <w:p w14:paraId="451EFC59" w14:textId="77777777" w:rsidR="008659F1" w:rsidRDefault="008659F1">
      <w:pPr>
        <w:rPr>
          <w:rFonts w:hint="eastAsia"/>
        </w:rPr>
      </w:pPr>
      <w:r>
        <w:rPr>
          <w:rFonts w:hint="eastAsia"/>
        </w:rPr>
        <w:tab/>
        <w:t>从生理学的角度来看，兴奋伴随着一系列的身体变化。当大脑接收到正面刺激时，会释放出诸如多巴胺等神经递质，这些化学物质能够激活大脑中的奖励系统，使人感到快乐和满足。同时，肾上腺素水平的升高会导致心跳加速、血压上升，从而为身体提供额外的能量，准备应对即将到来的挑战或享受即将发生的好事。这种生理上的准备状态有助于提高人的警觉性和反应速度。</w:t>
      </w:r>
    </w:p>
    <w:p w14:paraId="0044B397" w14:textId="77777777" w:rsidR="008659F1" w:rsidRDefault="008659F1">
      <w:pPr>
        <w:rPr>
          <w:rFonts w:hint="eastAsia"/>
        </w:rPr>
      </w:pPr>
    </w:p>
    <w:p w14:paraId="320B4BB5" w14:textId="77777777" w:rsidR="008659F1" w:rsidRDefault="008659F1">
      <w:pPr>
        <w:rPr>
          <w:rFonts w:hint="eastAsia"/>
        </w:rPr>
      </w:pPr>
    </w:p>
    <w:p w14:paraId="7B358F69" w14:textId="77777777" w:rsidR="008659F1" w:rsidRDefault="008659F1">
      <w:pPr>
        <w:rPr>
          <w:rFonts w:hint="eastAsia"/>
        </w:rPr>
      </w:pPr>
    </w:p>
    <w:p w14:paraId="2D4CE689" w14:textId="77777777" w:rsidR="008659F1" w:rsidRDefault="008659F1">
      <w:pPr>
        <w:rPr>
          <w:rFonts w:hint="eastAsia"/>
        </w:rPr>
      </w:pPr>
      <w:r>
        <w:rPr>
          <w:rFonts w:hint="eastAsia"/>
        </w:rPr>
        <w:tab/>
        <w:t>心理效应：积极思维与创造力激发</w:t>
      </w:r>
    </w:p>
    <w:p w14:paraId="579D5619" w14:textId="77777777" w:rsidR="008659F1" w:rsidRDefault="008659F1">
      <w:pPr>
        <w:rPr>
          <w:rFonts w:hint="eastAsia"/>
        </w:rPr>
      </w:pPr>
    </w:p>
    <w:p w14:paraId="069C8D14" w14:textId="77777777" w:rsidR="008659F1" w:rsidRDefault="008659F1">
      <w:pPr>
        <w:rPr>
          <w:rFonts w:hint="eastAsia"/>
        </w:rPr>
      </w:pPr>
    </w:p>
    <w:p w14:paraId="2ECB0B9F" w14:textId="77777777" w:rsidR="008659F1" w:rsidRDefault="008659F1">
      <w:pPr>
        <w:rPr>
          <w:rFonts w:hint="eastAsia"/>
        </w:rPr>
      </w:pPr>
      <w:r>
        <w:rPr>
          <w:rFonts w:hint="eastAsia"/>
        </w:rPr>
        <w:tab/>
        <w:t>兴奋不仅仅是生理上的反应，它还深刻地影响着个体的心理状态。在兴奋的状态下，人们往往能够保持更加积极乐观的态度，更容易看到事情光明的一面。兴奋还能够激发人的创造力，使得人们在解决问题时能够跳出常规思维，尝试新的方法和思路。这种创造性的思维方式对于个人发展和社会进步都有着不可忽视的作用。</w:t>
      </w:r>
    </w:p>
    <w:p w14:paraId="3F036BE8" w14:textId="77777777" w:rsidR="008659F1" w:rsidRDefault="008659F1">
      <w:pPr>
        <w:rPr>
          <w:rFonts w:hint="eastAsia"/>
        </w:rPr>
      </w:pPr>
    </w:p>
    <w:p w14:paraId="6229784D" w14:textId="77777777" w:rsidR="008659F1" w:rsidRDefault="008659F1">
      <w:pPr>
        <w:rPr>
          <w:rFonts w:hint="eastAsia"/>
        </w:rPr>
      </w:pPr>
    </w:p>
    <w:p w14:paraId="4D9E6CA2" w14:textId="77777777" w:rsidR="008659F1" w:rsidRDefault="008659F1">
      <w:pPr>
        <w:rPr>
          <w:rFonts w:hint="eastAsia"/>
        </w:rPr>
      </w:pPr>
    </w:p>
    <w:p w14:paraId="758E4374" w14:textId="77777777" w:rsidR="008659F1" w:rsidRDefault="008659F1">
      <w:pPr>
        <w:rPr>
          <w:rFonts w:hint="eastAsia"/>
        </w:rPr>
      </w:pPr>
      <w:r>
        <w:rPr>
          <w:rFonts w:hint="eastAsia"/>
        </w:rPr>
        <w:tab/>
        <w:t>适度与过度：寻找平衡点</w:t>
      </w:r>
    </w:p>
    <w:p w14:paraId="464F93F1" w14:textId="77777777" w:rsidR="008659F1" w:rsidRDefault="008659F1">
      <w:pPr>
        <w:rPr>
          <w:rFonts w:hint="eastAsia"/>
        </w:rPr>
      </w:pPr>
    </w:p>
    <w:p w14:paraId="64261641" w14:textId="77777777" w:rsidR="008659F1" w:rsidRDefault="008659F1">
      <w:pPr>
        <w:rPr>
          <w:rFonts w:hint="eastAsia"/>
        </w:rPr>
      </w:pPr>
    </w:p>
    <w:p w14:paraId="78804230" w14:textId="77777777" w:rsidR="008659F1" w:rsidRDefault="008659F1">
      <w:pPr>
        <w:rPr>
          <w:rFonts w:hint="eastAsia"/>
        </w:rPr>
      </w:pPr>
      <w:r>
        <w:rPr>
          <w:rFonts w:hint="eastAsia"/>
        </w:rPr>
        <w:tab/>
        <w:t>尽管兴奋带来了很多正面的影响，但是任何事物过犹不及。长时间处于高度兴奋状态可能会导致身心疲惫，甚至出现焦虑、失眠等症状。因此，学会管理和调节自己的兴奋情绪是非常重要的。通过适当的放松技巧，如深呼吸、冥想等，可以帮助人们更好地控制情绪，保持心理健康。同时，培养良好的生活习惯，如规律作息、健康饮食等，也能有效维持身体和心理的平衡状态。</w:t>
      </w:r>
    </w:p>
    <w:p w14:paraId="796BE423" w14:textId="77777777" w:rsidR="008659F1" w:rsidRDefault="008659F1">
      <w:pPr>
        <w:rPr>
          <w:rFonts w:hint="eastAsia"/>
        </w:rPr>
      </w:pPr>
    </w:p>
    <w:p w14:paraId="3CBE6DC2" w14:textId="77777777" w:rsidR="008659F1" w:rsidRDefault="008659F1">
      <w:pPr>
        <w:rPr>
          <w:rFonts w:hint="eastAsia"/>
        </w:rPr>
      </w:pPr>
    </w:p>
    <w:p w14:paraId="4F10124F" w14:textId="77777777" w:rsidR="008659F1" w:rsidRDefault="008659F1">
      <w:pPr>
        <w:rPr>
          <w:rFonts w:hint="eastAsia"/>
        </w:rPr>
      </w:pPr>
    </w:p>
    <w:p w14:paraId="0500DE2D" w14:textId="77777777" w:rsidR="008659F1" w:rsidRDefault="008659F1">
      <w:pPr>
        <w:rPr>
          <w:rFonts w:hint="eastAsia"/>
        </w:rPr>
      </w:pPr>
      <w:r>
        <w:rPr>
          <w:rFonts w:hint="eastAsia"/>
        </w:rPr>
        <w:tab/>
        <w:t>社会文化视角下的兴奋</w:t>
      </w:r>
    </w:p>
    <w:p w14:paraId="0A4E6C08" w14:textId="77777777" w:rsidR="008659F1" w:rsidRDefault="008659F1">
      <w:pPr>
        <w:rPr>
          <w:rFonts w:hint="eastAsia"/>
        </w:rPr>
      </w:pPr>
    </w:p>
    <w:p w14:paraId="108F5BCB" w14:textId="77777777" w:rsidR="008659F1" w:rsidRDefault="008659F1">
      <w:pPr>
        <w:rPr>
          <w:rFonts w:hint="eastAsia"/>
        </w:rPr>
      </w:pPr>
    </w:p>
    <w:p w14:paraId="1E83F672" w14:textId="77777777" w:rsidR="008659F1" w:rsidRDefault="008659F1">
      <w:pPr>
        <w:rPr>
          <w:rFonts w:hint="eastAsia"/>
        </w:rPr>
      </w:pPr>
      <w:r>
        <w:rPr>
          <w:rFonts w:hint="eastAsia"/>
        </w:rPr>
        <w:tab/>
        <w:t>不同文化背景下的个体对于兴奋的表达方式可能有所不同。例如，在一些集体主义文化中，人们可能更倾向于内敛地表达自己的兴奋之情；而在个人主义文化中，则可能鼓励更为直接和外向的情感表达。了解并尊重这些差异有助于增进跨文化交流和理解。无论是在东方还是西方，兴奋都是人类共通的语言之一，它连接了每一个渴望美好事物的心灵。</w:t>
      </w:r>
    </w:p>
    <w:p w14:paraId="516E5683" w14:textId="77777777" w:rsidR="008659F1" w:rsidRDefault="008659F1">
      <w:pPr>
        <w:rPr>
          <w:rFonts w:hint="eastAsia"/>
        </w:rPr>
      </w:pPr>
    </w:p>
    <w:p w14:paraId="562C0F90" w14:textId="77777777" w:rsidR="008659F1" w:rsidRDefault="008659F1">
      <w:pPr>
        <w:rPr>
          <w:rFonts w:hint="eastAsia"/>
        </w:rPr>
      </w:pPr>
    </w:p>
    <w:p w14:paraId="77C67678" w14:textId="77777777" w:rsidR="008659F1" w:rsidRDefault="008659F1">
      <w:pPr>
        <w:rPr>
          <w:rFonts w:hint="eastAsia"/>
        </w:rPr>
      </w:pPr>
      <w:r>
        <w:rPr>
          <w:rFonts w:hint="eastAsia"/>
        </w:rPr>
        <w:t>本文是由每日作文网(2345lzwz.com)为大家创作</w:t>
      </w:r>
    </w:p>
    <w:p w14:paraId="2C896F7B" w14:textId="735DFD2C" w:rsidR="004D5A19" w:rsidRDefault="004D5A19"/>
    <w:sectPr w:rsidR="004D5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9"/>
    <w:rsid w:val="004D5A19"/>
    <w:rsid w:val="008659F1"/>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95C6-1FC4-4143-8BC8-6F2406F7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A19"/>
    <w:rPr>
      <w:rFonts w:cstheme="majorBidi"/>
      <w:color w:val="2F5496" w:themeColor="accent1" w:themeShade="BF"/>
      <w:sz w:val="28"/>
      <w:szCs w:val="28"/>
    </w:rPr>
  </w:style>
  <w:style w:type="character" w:customStyle="1" w:styleId="50">
    <w:name w:val="标题 5 字符"/>
    <w:basedOn w:val="a0"/>
    <w:link w:val="5"/>
    <w:uiPriority w:val="9"/>
    <w:semiHidden/>
    <w:rsid w:val="004D5A19"/>
    <w:rPr>
      <w:rFonts w:cstheme="majorBidi"/>
      <w:color w:val="2F5496" w:themeColor="accent1" w:themeShade="BF"/>
      <w:sz w:val="24"/>
    </w:rPr>
  </w:style>
  <w:style w:type="character" w:customStyle="1" w:styleId="60">
    <w:name w:val="标题 6 字符"/>
    <w:basedOn w:val="a0"/>
    <w:link w:val="6"/>
    <w:uiPriority w:val="9"/>
    <w:semiHidden/>
    <w:rsid w:val="004D5A19"/>
    <w:rPr>
      <w:rFonts w:cstheme="majorBidi"/>
      <w:b/>
      <w:bCs/>
      <w:color w:val="2F5496" w:themeColor="accent1" w:themeShade="BF"/>
    </w:rPr>
  </w:style>
  <w:style w:type="character" w:customStyle="1" w:styleId="70">
    <w:name w:val="标题 7 字符"/>
    <w:basedOn w:val="a0"/>
    <w:link w:val="7"/>
    <w:uiPriority w:val="9"/>
    <w:semiHidden/>
    <w:rsid w:val="004D5A19"/>
    <w:rPr>
      <w:rFonts w:cstheme="majorBidi"/>
      <w:b/>
      <w:bCs/>
      <w:color w:val="595959" w:themeColor="text1" w:themeTint="A6"/>
    </w:rPr>
  </w:style>
  <w:style w:type="character" w:customStyle="1" w:styleId="80">
    <w:name w:val="标题 8 字符"/>
    <w:basedOn w:val="a0"/>
    <w:link w:val="8"/>
    <w:uiPriority w:val="9"/>
    <w:semiHidden/>
    <w:rsid w:val="004D5A19"/>
    <w:rPr>
      <w:rFonts w:cstheme="majorBidi"/>
      <w:color w:val="595959" w:themeColor="text1" w:themeTint="A6"/>
    </w:rPr>
  </w:style>
  <w:style w:type="character" w:customStyle="1" w:styleId="90">
    <w:name w:val="标题 9 字符"/>
    <w:basedOn w:val="a0"/>
    <w:link w:val="9"/>
    <w:uiPriority w:val="9"/>
    <w:semiHidden/>
    <w:rsid w:val="004D5A19"/>
    <w:rPr>
      <w:rFonts w:eastAsiaTheme="majorEastAsia" w:cstheme="majorBidi"/>
      <w:color w:val="595959" w:themeColor="text1" w:themeTint="A6"/>
    </w:rPr>
  </w:style>
  <w:style w:type="paragraph" w:styleId="a3">
    <w:name w:val="Title"/>
    <w:basedOn w:val="a"/>
    <w:next w:val="a"/>
    <w:link w:val="a4"/>
    <w:uiPriority w:val="10"/>
    <w:qFormat/>
    <w:rsid w:val="004D5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A19"/>
    <w:pPr>
      <w:spacing w:before="160"/>
      <w:jc w:val="center"/>
    </w:pPr>
    <w:rPr>
      <w:i/>
      <w:iCs/>
      <w:color w:val="404040" w:themeColor="text1" w:themeTint="BF"/>
    </w:rPr>
  </w:style>
  <w:style w:type="character" w:customStyle="1" w:styleId="a8">
    <w:name w:val="引用 字符"/>
    <w:basedOn w:val="a0"/>
    <w:link w:val="a7"/>
    <w:uiPriority w:val="29"/>
    <w:rsid w:val="004D5A19"/>
    <w:rPr>
      <w:i/>
      <w:iCs/>
      <w:color w:val="404040" w:themeColor="text1" w:themeTint="BF"/>
    </w:rPr>
  </w:style>
  <w:style w:type="paragraph" w:styleId="a9">
    <w:name w:val="List Paragraph"/>
    <w:basedOn w:val="a"/>
    <w:uiPriority w:val="34"/>
    <w:qFormat/>
    <w:rsid w:val="004D5A19"/>
    <w:pPr>
      <w:ind w:left="720"/>
      <w:contextualSpacing/>
    </w:pPr>
  </w:style>
  <w:style w:type="character" w:styleId="aa">
    <w:name w:val="Intense Emphasis"/>
    <w:basedOn w:val="a0"/>
    <w:uiPriority w:val="21"/>
    <w:qFormat/>
    <w:rsid w:val="004D5A19"/>
    <w:rPr>
      <w:i/>
      <w:iCs/>
      <w:color w:val="2F5496" w:themeColor="accent1" w:themeShade="BF"/>
    </w:rPr>
  </w:style>
  <w:style w:type="paragraph" w:styleId="ab">
    <w:name w:val="Intense Quote"/>
    <w:basedOn w:val="a"/>
    <w:next w:val="a"/>
    <w:link w:val="ac"/>
    <w:uiPriority w:val="30"/>
    <w:qFormat/>
    <w:rsid w:val="004D5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A19"/>
    <w:rPr>
      <w:i/>
      <w:iCs/>
      <w:color w:val="2F5496" w:themeColor="accent1" w:themeShade="BF"/>
    </w:rPr>
  </w:style>
  <w:style w:type="character" w:styleId="ad">
    <w:name w:val="Intense Reference"/>
    <w:basedOn w:val="a0"/>
    <w:uiPriority w:val="32"/>
    <w:qFormat/>
    <w:rsid w:val="004D5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2025-01-22T03:13:00Z</dcterms:created>
  <dcterms:modified xsi:type="dcterms:W3CDTF">2025-01-22T03:13:00Z</dcterms:modified>
</cp:coreProperties>
</file>