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2C01" w14:textId="77777777" w:rsidR="00581F09" w:rsidRDefault="00581F09">
      <w:pPr>
        <w:rPr>
          <w:rFonts w:hint="eastAsia"/>
        </w:rPr>
      </w:pPr>
    </w:p>
    <w:p w14:paraId="4B9B9761" w14:textId="77777777" w:rsidR="00581F09" w:rsidRDefault="00581F09">
      <w:pPr>
        <w:rPr>
          <w:rFonts w:hint="eastAsia"/>
        </w:rPr>
      </w:pPr>
      <w:r>
        <w:rPr>
          <w:rFonts w:hint="eastAsia"/>
        </w:rPr>
        <w:tab/>
        <w:t>其义自见的正确读音</w:t>
      </w:r>
    </w:p>
    <w:p w14:paraId="68A15F36" w14:textId="77777777" w:rsidR="00581F09" w:rsidRDefault="00581F09">
      <w:pPr>
        <w:rPr>
          <w:rFonts w:hint="eastAsia"/>
        </w:rPr>
      </w:pPr>
    </w:p>
    <w:p w14:paraId="3D4D0504" w14:textId="77777777" w:rsidR="00581F09" w:rsidRDefault="00581F09">
      <w:pPr>
        <w:rPr>
          <w:rFonts w:hint="eastAsia"/>
        </w:rPr>
      </w:pPr>
    </w:p>
    <w:p w14:paraId="24626383" w14:textId="77777777" w:rsidR="00581F09" w:rsidRDefault="00581F09">
      <w:pPr>
        <w:rPr>
          <w:rFonts w:hint="eastAsia"/>
        </w:rPr>
      </w:pPr>
      <w:r>
        <w:rPr>
          <w:rFonts w:hint="eastAsia"/>
        </w:rPr>
        <w:tab/>
        <w:t>“其义自见”是一句汉语成语，出自《论语·卫灵公》中的“学而时习之，不亦说乎？有朋自远方来，不亦乐乎？人不知而不愠，不亦君子乎？”之后的一段话：“吾尝终日不食，终夜不寝，以思，无益，不如学也。”接下来是“学而不思则罔，思而不学则殆。知之者不如好之者，好之者不如乐之者。故学者必有所乐，然后能久；有所得，然后能实。故曰：‘默而识之，学而不厌，诲人不倦，何有于我哉？’”其中并没有直接提到“其义自见”，但根据上下文精神，我们可以理解为通过学习与思考，事物的意义会自然而然地显现出来。</w:t>
      </w:r>
    </w:p>
    <w:p w14:paraId="541935F8" w14:textId="77777777" w:rsidR="00581F09" w:rsidRDefault="00581F09">
      <w:pPr>
        <w:rPr>
          <w:rFonts w:hint="eastAsia"/>
        </w:rPr>
      </w:pPr>
    </w:p>
    <w:p w14:paraId="16606605" w14:textId="77777777" w:rsidR="00581F09" w:rsidRDefault="00581F09">
      <w:pPr>
        <w:rPr>
          <w:rFonts w:hint="eastAsia"/>
        </w:rPr>
      </w:pPr>
    </w:p>
    <w:p w14:paraId="4458B3F0" w14:textId="77777777" w:rsidR="00581F09" w:rsidRDefault="00581F09">
      <w:pPr>
        <w:rPr>
          <w:rFonts w:hint="eastAsia"/>
        </w:rPr>
      </w:pPr>
    </w:p>
    <w:p w14:paraId="6B95ED7E" w14:textId="77777777" w:rsidR="00581F09" w:rsidRDefault="00581F09">
      <w:pPr>
        <w:rPr>
          <w:rFonts w:hint="eastAsia"/>
        </w:rPr>
      </w:pPr>
      <w:r>
        <w:rPr>
          <w:rFonts w:hint="eastAsia"/>
        </w:rPr>
        <w:tab/>
        <w:t>成语解析</w:t>
      </w:r>
    </w:p>
    <w:p w14:paraId="28FA8751" w14:textId="77777777" w:rsidR="00581F09" w:rsidRDefault="00581F09">
      <w:pPr>
        <w:rPr>
          <w:rFonts w:hint="eastAsia"/>
        </w:rPr>
      </w:pPr>
    </w:p>
    <w:p w14:paraId="004C5617" w14:textId="77777777" w:rsidR="00581F09" w:rsidRDefault="00581F09">
      <w:pPr>
        <w:rPr>
          <w:rFonts w:hint="eastAsia"/>
        </w:rPr>
      </w:pPr>
    </w:p>
    <w:p w14:paraId="18AAA066" w14:textId="77777777" w:rsidR="00581F09" w:rsidRDefault="00581F09">
      <w:pPr>
        <w:rPr>
          <w:rFonts w:hint="eastAsia"/>
        </w:rPr>
      </w:pPr>
      <w:r>
        <w:rPr>
          <w:rFonts w:hint="eastAsia"/>
        </w:rPr>
        <w:tab/>
        <w:t>“其义自见”的意思是指经过一番努力或经历之后，事物的本质或意义自然就会变得清晰明了。这句成语强调了实践和体验的重要性，在不断地尝试和探索过程中，人们能够逐渐领悟到更深层次的知识和智慧。它鼓励我们不仅要学习书本上的知识，更要通过实际行动去体会生活中的道理。</w:t>
      </w:r>
    </w:p>
    <w:p w14:paraId="51FEC0C6" w14:textId="77777777" w:rsidR="00581F09" w:rsidRDefault="00581F09">
      <w:pPr>
        <w:rPr>
          <w:rFonts w:hint="eastAsia"/>
        </w:rPr>
      </w:pPr>
    </w:p>
    <w:p w14:paraId="0186610F" w14:textId="77777777" w:rsidR="00581F09" w:rsidRDefault="00581F09">
      <w:pPr>
        <w:rPr>
          <w:rFonts w:hint="eastAsia"/>
        </w:rPr>
      </w:pPr>
    </w:p>
    <w:p w14:paraId="6B706DE3" w14:textId="77777777" w:rsidR="00581F09" w:rsidRDefault="00581F09">
      <w:pPr>
        <w:rPr>
          <w:rFonts w:hint="eastAsia"/>
        </w:rPr>
      </w:pPr>
    </w:p>
    <w:p w14:paraId="1F7FA539" w14:textId="77777777" w:rsidR="00581F09" w:rsidRDefault="00581F09">
      <w:pPr>
        <w:rPr>
          <w:rFonts w:hint="eastAsia"/>
        </w:rPr>
      </w:pPr>
      <w:r>
        <w:rPr>
          <w:rFonts w:hint="eastAsia"/>
        </w:rPr>
        <w:tab/>
        <w:t>读音说明</w:t>
      </w:r>
    </w:p>
    <w:p w14:paraId="2F5EA956" w14:textId="77777777" w:rsidR="00581F09" w:rsidRDefault="00581F09">
      <w:pPr>
        <w:rPr>
          <w:rFonts w:hint="eastAsia"/>
        </w:rPr>
      </w:pPr>
    </w:p>
    <w:p w14:paraId="710DCB9C" w14:textId="77777777" w:rsidR="00581F09" w:rsidRDefault="00581F09">
      <w:pPr>
        <w:rPr>
          <w:rFonts w:hint="eastAsia"/>
        </w:rPr>
      </w:pPr>
    </w:p>
    <w:p w14:paraId="20F178F3" w14:textId="77777777" w:rsidR="00581F09" w:rsidRDefault="00581F09">
      <w:pPr>
        <w:rPr>
          <w:rFonts w:hint="eastAsia"/>
        </w:rPr>
      </w:pPr>
      <w:r>
        <w:rPr>
          <w:rFonts w:hint="eastAsia"/>
        </w:rPr>
        <w:tab/>
        <w:t>关于“其义自见”的正确读音，“其”字读作 qí，“义”字读作 yì，“自”字读作 zì，“见”在这里应当读作 jiàn 而非 xiàn。在古代汉语中，“见”字有两个主要发音：当表示看见的意思时读作 jiàn；而当作为“现”的通假字使用，意指出现或者显现时，则可以读作 xiàn。但在现代标准普通话里，为了保持语言的一致性和规范性，“其义自见”中的“见”统一采用 jiàn 这个读音。</w:t>
      </w:r>
    </w:p>
    <w:p w14:paraId="76A8C34B" w14:textId="77777777" w:rsidR="00581F09" w:rsidRDefault="00581F09">
      <w:pPr>
        <w:rPr>
          <w:rFonts w:hint="eastAsia"/>
        </w:rPr>
      </w:pPr>
    </w:p>
    <w:p w14:paraId="48FFADB8" w14:textId="77777777" w:rsidR="00581F09" w:rsidRDefault="00581F09">
      <w:pPr>
        <w:rPr>
          <w:rFonts w:hint="eastAsia"/>
        </w:rPr>
      </w:pPr>
    </w:p>
    <w:p w14:paraId="1CF79789" w14:textId="77777777" w:rsidR="00581F09" w:rsidRDefault="00581F09">
      <w:pPr>
        <w:rPr>
          <w:rFonts w:hint="eastAsia"/>
        </w:rPr>
      </w:pPr>
    </w:p>
    <w:p w14:paraId="1A8E353D" w14:textId="77777777" w:rsidR="00581F09" w:rsidRDefault="00581F09">
      <w:pPr>
        <w:rPr>
          <w:rFonts w:hint="eastAsia"/>
        </w:rPr>
      </w:pPr>
      <w:r>
        <w:rPr>
          <w:rFonts w:hint="eastAsia"/>
        </w:rPr>
        <w:tab/>
        <w:t>文化背景</w:t>
      </w:r>
    </w:p>
    <w:p w14:paraId="11C9D6C3" w14:textId="77777777" w:rsidR="00581F09" w:rsidRDefault="00581F09">
      <w:pPr>
        <w:rPr>
          <w:rFonts w:hint="eastAsia"/>
        </w:rPr>
      </w:pPr>
    </w:p>
    <w:p w14:paraId="56235EFC" w14:textId="77777777" w:rsidR="00581F09" w:rsidRDefault="00581F09">
      <w:pPr>
        <w:rPr>
          <w:rFonts w:hint="eastAsia"/>
        </w:rPr>
      </w:pPr>
    </w:p>
    <w:p w14:paraId="06F2A052" w14:textId="77777777" w:rsidR="00581F09" w:rsidRDefault="00581F09">
      <w:pPr>
        <w:rPr>
          <w:rFonts w:hint="eastAsia"/>
        </w:rPr>
      </w:pPr>
      <w:r>
        <w:rPr>
          <w:rFonts w:hint="eastAsia"/>
        </w:rPr>
        <w:tab/>
        <w:t>中国是一个历史悠久的文化大国，拥有丰富的文化遗产和智慧结晶。“其义自见”不仅体现了中华民族重视实践的传统美德，也是对中国古代哲学思想的一种概括。从孔子提倡的学习态度到道家主张的顺应自然，再到佛家强调的心灵觉醒，这些不同的思想流派都在不同程度上反映了对于真理追求过程中自我发现重要性的认识。因此，“其义自见”不仅仅是一条简单的成语，更是中国文化精髓的一部分。</w:t>
      </w:r>
    </w:p>
    <w:p w14:paraId="1FA8B0BC" w14:textId="77777777" w:rsidR="00581F09" w:rsidRDefault="00581F09">
      <w:pPr>
        <w:rPr>
          <w:rFonts w:hint="eastAsia"/>
        </w:rPr>
      </w:pPr>
    </w:p>
    <w:p w14:paraId="447077B3" w14:textId="77777777" w:rsidR="00581F09" w:rsidRDefault="00581F09">
      <w:pPr>
        <w:rPr>
          <w:rFonts w:hint="eastAsia"/>
        </w:rPr>
      </w:pPr>
    </w:p>
    <w:p w14:paraId="67AFD3AF" w14:textId="77777777" w:rsidR="00581F09" w:rsidRDefault="00581F09">
      <w:pPr>
        <w:rPr>
          <w:rFonts w:hint="eastAsia"/>
        </w:rPr>
      </w:pPr>
    </w:p>
    <w:p w14:paraId="6B58B624" w14:textId="77777777" w:rsidR="00581F09" w:rsidRDefault="00581F09">
      <w:pPr>
        <w:rPr>
          <w:rFonts w:hint="eastAsia"/>
        </w:rPr>
      </w:pPr>
      <w:r>
        <w:rPr>
          <w:rFonts w:hint="eastAsia"/>
        </w:rPr>
        <w:tab/>
        <w:t>应用场合</w:t>
      </w:r>
    </w:p>
    <w:p w14:paraId="3AE088E4" w14:textId="77777777" w:rsidR="00581F09" w:rsidRDefault="00581F09">
      <w:pPr>
        <w:rPr>
          <w:rFonts w:hint="eastAsia"/>
        </w:rPr>
      </w:pPr>
    </w:p>
    <w:p w14:paraId="6941336D" w14:textId="77777777" w:rsidR="00581F09" w:rsidRDefault="00581F09">
      <w:pPr>
        <w:rPr>
          <w:rFonts w:hint="eastAsia"/>
        </w:rPr>
      </w:pPr>
    </w:p>
    <w:p w14:paraId="1EF6C7F0" w14:textId="77777777" w:rsidR="00581F09" w:rsidRDefault="00581F09">
      <w:pPr>
        <w:rPr>
          <w:rFonts w:hint="eastAsia"/>
        </w:rPr>
      </w:pPr>
      <w:r>
        <w:rPr>
          <w:rFonts w:hint="eastAsia"/>
        </w:rPr>
        <w:tab/>
        <w:t>在日常生活中，“其义自见”可以用来形容通过自己的努力和实践，最终明白某个道理或者解决问题的情况。比如，在科学研究领域，科学家们往往需要经过无数次实验才能揭示自然界的奥秘；又如，在个人成长道路上，每个人都会面临各种挑战与困惑，只有勇于面对并积极寻找解决办法，才能够真正地理解和掌握生活赋予我们的每一份经验教训。“其义自见”提醒我们要保持好奇心和求知欲，勇于探索未知世界，并且相信随着时间的推移，一切都会变得更加清楚。</w:t>
      </w:r>
    </w:p>
    <w:p w14:paraId="30BA158A" w14:textId="77777777" w:rsidR="00581F09" w:rsidRDefault="00581F09">
      <w:pPr>
        <w:rPr>
          <w:rFonts w:hint="eastAsia"/>
        </w:rPr>
      </w:pPr>
    </w:p>
    <w:p w14:paraId="3EE32BAE" w14:textId="77777777" w:rsidR="00581F09" w:rsidRDefault="00581F09">
      <w:pPr>
        <w:rPr>
          <w:rFonts w:hint="eastAsia"/>
        </w:rPr>
      </w:pPr>
    </w:p>
    <w:p w14:paraId="2EBDAC56" w14:textId="77777777" w:rsidR="00581F09" w:rsidRDefault="00581F09">
      <w:pPr>
        <w:rPr>
          <w:rFonts w:hint="eastAsia"/>
        </w:rPr>
      </w:pPr>
      <w:r>
        <w:rPr>
          <w:rFonts w:hint="eastAsia"/>
        </w:rPr>
        <w:t>本文是由每日作文网(2345lzwz.com)为大家创作</w:t>
      </w:r>
    </w:p>
    <w:p w14:paraId="62402F08" w14:textId="6D1A8DC5" w:rsidR="006B6747" w:rsidRDefault="006B6747"/>
    <w:sectPr w:rsidR="006B6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7"/>
    <w:rsid w:val="00581F09"/>
    <w:rsid w:val="006B674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8EE75-A9BC-4E50-8D40-1A232777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747"/>
    <w:rPr>
      <w:rFonts w:cstheme="majorBidi"/>
      <w:color w:val="2F5496" w:themeColor="accent1" w:themeShade="BF"/>
      <w:sz w:val="28"/>
      <w:szCs w:val="28"/>
    </w:rPr>
  </w:style>
  <w:style w:type="character" w:customStyle="1" w:styleId="50">
    <w:name w:val="标题 5 字符"/>
    <w:basedOn w:val="a0"/>
    <w:link w:val="5"/>
    <w:uiPriority w:val="9"/>
    <w:semiHidden/>
    <w:rsid w:val="006B6747"/>
    <w:rPr>
      <w:rFonts w:cstheme="majorBidi"/>
      <w:color w:val="2F5496" w:themeColor="accent1" w:themeShade="BF"/>
      <w:sz w:val="24"/>
    </w:rPr>
  </w:style>
  <w:style w:type="character" w:customStyle="1" w:styleId="60">
    <w:name w:val="标题 6 字符"/>
    <w:basedOn w:val="a0"/>
    <w:link w:val="6"/>
    <w:uiPriority w:val="9"/>
    <w:semiHidden/>
    <w:rsid w:val="006B6747"/>
    <w:rPr>
      <w:rFonts w:cstheme="majorBidi"/>
      <w:b/>
      <w:bCs/>
      <w:color w:val="2F5496" w:themeColor="accent1" w:themeShade="BF"/>
    </w:rPr>
  </w:style>
  <w:style w:type="character" w:customStyle="1" w:styleId="70">
    <w:name w:val="标题 7 字符"/>
    <w:basedOn w:val="a0"/>
    <w:link w:val="7"/>
    <w:uiPriority w:val="9"/>
    <w:semiHidden/>
    <w:rsid w:val="006B6747"/>
    <w:rPr>
      <w:rFonts w:cstheme="majorBidi"/>
      <w:b/>
      <w:bCs/>
      <w:color w:val="595959" w:themeColor="text1" w:themeTint="A6"/>
    </w:rPr>
  </w:style>
  <w:style w:type="character" w:customStyle="1" w:styleId="80">
    <w:name w:val="标题 8 字符"/>
    <w:basedOn w:val="a0"/>
    <w:link w:val="8"/>
    <w:uiPriority w:val="9"/>
    <w:semiHidden/>
    <w:rsid w:val="006B6747"/>
    <w:rPr>
      <w:rFonts w:cstheme="majorBidi"/>
      <w:color w:val="595959" w:themeColor="text1" w:themeTint="A6"/>
    </w:rPr>
  </w:style>
  <w:style w:type="character" w:customStyle="1" w:styleId="90">
    <w:name w:val="标题 9 字符"/>
    <w:basedOn w:val="a0"/>
    <w:link w:val="9"/>
    <w:uiPriority w:val="9"/>
    <w:semiHidden/>
    <w:rsid w:val="006B6747"/>
    <w:rPr>
      <w:rFonts w:eastAsiaTheme="majorEastAsia" w:cstheme="majorBidi"/>
      <w:color w:val="595959" w:themeColor="text1" w:themeTint="A6"/>
    </w:rPr>
  </w:style>
  <w:style w:type="paragraph" w:styleId="a3">
    <w:name w:val="Title"/>
    <w:basedOn w:val="a"/>
    <w:next w:val="a"/>
    <w:link w:val="a4"/>
    <w:uiPriority w:val="10"/>
    <w:qFormat/>
    <w:rsid w:val="006B6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747"/>
    <w:pPr>
      <w:spacing w:before="160"/>
      <w:jc w:val="center"/>
    </w:pPr>
    <w:rPr>
      <w:i/>
      <w:iCs/>
      <w:color w:val="404040" w:themeColor="text1" w:themeTint="BF"/>
    </w:rPr>
  </w:style>
  <w:style w:type="character" w:customStyle="1" w:styleId="a8">
    <w:name w:val="引用 字符"/>
    <w:basedOn w:val="a0"/>
    <w:link w:val="a7"/>
    <w:uiPriority w:val="29"/>
    <w:rsid w:val="006B6747"/>
    <w:rPr>
      <w:i/>
      <w:iCs/>
      <w:color w:val="404040" w:themeColor="text1" w:themeTint="BF"/>
    </w:rPr>
  </w:style>
  <w:style w:type="paragraph" w:styleId="a9">
    <w:name w:val="List Paragraph"/>
    <w:basedOn w:val="a"/>
    <w:uiPriority w:val="34"/>
    <w:qFormat/>
    <w:rsid w:val="006B6747"/>
    <w:pPr>
      <w:ind w:left="720"/>
      <w:contextualSpacing/>
    </w:pPr>
  </w:style>
  <w:style w:type="character" w:styleId="aa">
    <w:name w:val="Intense Emphasis"/>
    <w:basedOn w:val="a0"/>
    <w:uiPriority w:val="21"/>
    <w:qFormat/>
    <w:rsid w:val="006B6747"/>
    <w:rPr>
      <w:i/>
      <w:iCs/>
      <w:color w:val="2F5496" w:themeColor="accent1" w:themeShade="BF"/>
    </w:rPr>
  </w:style>
  <w:style w:type="paragraph" w:styleId="ab">
    <w:name w:val="Intense Quote"/>
    <w:basedOn w:val="a"/>
    <w:next w:val="a"/>
    <w:link w:val="ac"/>
    <w:uiPriority w:val="30"/>
    <w:qFormat/>
    <w:rsid w:val="006B6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747"/>
    <w:rPr>
      <w:i/>
      <w:iCs/>
      <w:color w:val="2F5496" w:themeColor="accent1" w:themeShade="BF"/>
    </w:rPr>
  </w:style>
  <w:style w:type="character" w:styleId="ad">
    <w:name w:val="Intense Reference"/>
    <w:basedOn w:val="a0"/>
    <w:uiPriority w:val="32"/>
    <w:qFormat/>
    <w:rsid w:val="006B6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