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B47A" w14:textId="77777777" w:rsidR="00CC3B8E" w:rsidRDefault="00CC3B8E">
      <w:pPr>
        <w:rPr>
          <w:rFonts w:hint="eastAsia"/>
        </w:rPr>
      </w:pPr>
    </w:p>
    <w:p w14:paraId="3101CE02" w14:textId="77777777" w:rsidR="00CC3B8E" w:rsidRDefault="00CC3B8E">
      <w:pPr>
        <w:rPr>
          <w:rFonts w:hint="eastAsia"/>
        </w:rPr>
      </w:pPr>
      <w:r>
        <w:rPr>
          <w:rFonts w:hint="eastAsia"/>
        </w:rPr>
        <w:tab/>
        <w:t>其余曲的拼音</w:t>
      </w:r>
    </w:p>
    <w:p w14:paraId="63140399" w14:textId="77777777" w:rsidR="00CC3B8E" w:rsidRDefault="00CC3B8E">
      <w:pPr>
        <w:rPr>
          <w:rFonts w:hint="eastAsia"/>
        </w:rPr>
      </w:pPr>
    </w:p>
    <w:p w14:paraId="167F30CB" w14:textId="77777777" w:rsidR="00CC3B8E" w:rsidRDefault="00CC3B8E">
      <w:pPr>
        <w:rPr>
          <w:rFonts w:hint="eastAsia"/>
        </w:rPr>
      </w:pPr>
    </w:p>
    <w:p w14:paraId="44358662" w14:textId="77777777" w:rsidR="00CC3B8E" w:rsidRDefault="00CC3B8E">
      <w:pPr>
        <w:rPr>
          <w:rFonts w:hint="eastAsia"/>
        </w:rPr>
      </w:pPr>
      <w:r>
        <w:rPr>
          <w:rFonts w:hint="eastAsia"/>
        </w:rPr>
        <w:tab/>
        <w:t>Yu Qi Qu De Pin Yin，这串看似简单的拉丁字母组合，实则是打开中国音乐宝库的一把钥匙。在中国，每个汉字都有其对应的拼音，这是汉语普通话的音译系统，为非中文母语者学习和理解中文提供了便利。当我们将“其余曲”的拼音展现出来时，我们不仅仅是在描述这三个汉字的发音，更是在揭示一段段可能被遗忘或鲜为人知的旋律故事。</w:t>
      </w:r>
    </w:p>
    <w:p w14:paraId="1609DFFE" w14:textId="77777777" w:rsidR="00CC3B8E" w:rsidRDefault="00CC3B8E">
      <w:pPr>
        <w:rPr>
          <w:rFonts w:hint="eastAsia"/>
        </w:rPr>
      </w:pPr>
    </w:p>
    <w:p w14:paraId="0100421F" w14:textId="77777777" w:rsidR="00CC3B8E" w:rsidRDefault="00CC3B8E">
      <w:pPr>
        <w:rPr>
          <w:rFonts w:hint="eastAsia"/>
        </w:rPr>
      </w:pPr>
    </w:p>
    <w:p w14:paraId="3982A4B5" w14:textId="77777777" w:rsidR="00CC3B8E" w:rsidRDefault="00CC3B8E">
      <w:pPr>
        <w:rPr>
          <w:rFonts w:hint="eastAsia"/>
        </w:rPr>
      </w:pPr>
    </w:p>
    <w:p w14:paraId="5D897365" w14:textId="77777777" w:rsidR="00CC3B8E" w:rsidRDefault="00CC3B8E">
      <w:pPr>
        <w:rPr>
          <w:rFonts w:hint="eastAsia"/>
        </w:rPr>
      </w:pPr>
      <w:r>
        <w:rPr>
          <w:rFonts w:hint="eastAsia"/>
        </w:rPr>
        <w:tab/>
        <w:t>探索“其余曲”的意义</w:t>
      </w:r>
    </w:p>
    <w:p w14:paraId="558B72CC" w14:textId="77777777" w:rsidR="00CC3B8E" w:rsidRDefault="00CC3B8E">
      <w:pPr>
        <w:rPr>
          <w:rFonts w:hint="eastAsia"/>
        </w:rPr>
      </w:pPr>
    </w:p>
    <w:p w14:paraId="1B457180" w14:textId="77777777" w:rsidR="00CC3B8E" w:rsidRDefault="00CC3B8E">
      <w:pPr>
        <w:rPr>
          <w:rFonts w:hint="eastAsia"/>
        </w:rPr>
      </w:pPr>
    </w:p>
    <w:p w14:paraId="50016B11" w14:textId="77777777" w:rsidR="00CC3B8E" w:rsidRDefault="00CC3B8E">
      <w:pPr>
        <w:rPr>
          <w:rFonts w:hint="eastAsia"/>
        </w:rPr>
      </w:pPr>
      <w:r>
        <w:rPr>
          <w:rFonts w:hint="eastAsia"/>
        </w:rPr>
        <w:tab/>
        <w:t>在传统中国音乐的浩瀚星空中，“其余曲”可以指代那些不在主流文化视野中闪耀的星星。这些曲目或许因为年代久远、地域局限或是风格独特而未能广为人知。然而，每首“其余曲”背后都承载着创作者的心血，以及特定历史时期和社会环境下的情感与记忆。它们如同散落在民间的艺术珍珠，等待着有心人的发掘与欣赏。</w:t>
      </w:r>
    </w:p>
    <w:p w14:paraId="6BDF90DF" w14:textId="77777777" w:rsidR="00CC3B8E" w:rsidRDefault="00CC3B8E">
      <w:pPr>
        <w:rPr>
          <w:rFonts w:hint="eastAsia"/>
        </w:rPr>
      </w:pPr>
    </w:p>
    <w:p w14:paraId="0C9DF653" w14:textId="77777777" w:rsidR="00CC3B8E" w:rsidRDefault="00CC3B8E">
      <w:pPr>
        <w:rPr>
          <w:rFonts w:hint="eastAsia"/>
        </w:rPr>
      </w:pPr>
    </w:p>
    <w:p w14:paraId="3D176670" w14:textId="77777777" w:rsidR="00CC3B8E" w:rsidRDefault="00CC3B8E">
      <w:pPr>
        <w:rPr>
          <w:rFonts w:hint="eastAsia"/>
        </w:rPr>
      </w:pPr>
    </w:p>
    <w:p w14:paraId="347B273F" w14:textId="77777777" w:rsidR="00CC3B8E" w:rsidRDefault="00CC3B8E">
      <w:pPr>
        <w:rPr>
          <w:rFonts w:hint="eastAsia"/>
        </w:rPr>
      </w:pPr>
      <w:r>
        <w:rPr>
          <w:rFonts w:hint="eastAsia"/>
        </w:rPr>
        <w:tab/>
        <w:t>余音缭绕：发现未被重视的宝藏</w:t>
      </w:r>
    </w:p>
    <w:p w14:paraId="7BA027E5" w14:textId="77777777" w:rsidR="00CC3B8E" w:rsidRDefault="00CC3B8E">
      <w:pPr>
        <w:rPr>
          <w:rFonts w:hint="eastAsia"/>
        </w:rPr>
      </w:pPr>
    </w:p>
    <w:p w14:paraId="6466A845" w14:textId="77777777" w:rsidR="00CC3B8E" w:rsidRDefault="00CC3B8E">
      <w:pPr>
        <w:rPr>
          <w:rFonts w:hint="eastAsia"/>
        </w:rPr>
      </w:pPr>
    </w:p>
    <w:p w14:paraId="4E86B2B5" w14:textId="77777777" w:rsidR="00CC3B8E" w:rsidRDefault="00CC3B8E">
      <w:pPr>
        <w:rPr>
          <w:rFonts w:hint="eastAsia"/>
        </w:rPr>
      </w:pPr>
      <w:r>
        <w:rPr>
          <w:rFonts w:hint="eastAsia"/>
        </w:rPr>
        <w:tab/>
        <w:t>当我们谈论“其余曲”，实际上是在向那些默默无闻但极具价值的作品致敬。从古老的琴曲到地方戏曲中的片段，再到近现代一些独立音乐人的创作，这些音乐作品虽然不常出现在公众视野中，却有着独特的艺术魅力。例如，在江南丝竹乐中的一些小调，或是西北民歌里流传下来的短歌，都是中华音乐文化遗产的重要组成部分。它们不仅丰富了我们的听觉体验，也为我们提供了了解过去生活方式和社会风貌的新视</w:t>
      </w:r>
      <w:r>
        <w:rPr>
          <w:rFonts w:hint="eastAsia"/>
        </w:rPr>
        <w:lastRenderedPageBreak/>
        <w:t>角。</w:t>
      </w:r>
    </w:p>
    <w:p w14:paraId="4EA85171" w14:textId="77777777" w:rsidR="00CC3B8E" w:rsidRDefault="00CC3B8E">
      <w:pPr>
        <w:rPr>
          <w:rFonts w:hint="eastAsia"/>
        </w:rPr>
      </w:pPr>
    </w:p>
    <w:p w14:paraId="573D6B22" w14:textId="77777777" w:rsidR="00CC3B8E" w:rsidRDefault="00CC3B8E">
      <w:pPr>
        <w:rPr>
          <w:rFonts w:hint="eastAsia"/>
        </w:rPr>
      </w:pPr>
    </w:p>
    <w:p w14:paraId="4AF5E5D9" w14:textId="77777777" w:rsidR="00CC3B8E" w:rsidRDefault="00CC3B8E">
      <w:pPr>
        <w:rPr>
          <w:rFonts w:hint="eastAsia"/>
        </w:rPr>
      </w:pPr>
    </w:p>
    <w:p w14:paraId="746765CB" w14:textId="77777777" w:rsidR="00CC3B8E" w:rsidRDefault="00CC3B8E">
      <w:pPr>
        <w:rPr>
          <w:rFonts w:hint="eastAsia"/>
        </w:rPr>
      </w:pPr>
      <w:r>
        <w:rPr>
          <w:rFonts w:hint="eastAsia"/>
        </w:rPr>
        <w:tab/>
        <w:t>传承与发展：让“其余曲”重焕光彩</w:t>
      </w:r>
    </w:p>
    <w:p w14:paraId="0244E045" w14:textId="77777777" w:rsidR="00CC3B8E" w:rsidRDefault="00CC3B8E">
      <w:pPr>
        <w:rPr>
          <w:rFonts w:hint="eastAsia"/>
        </w:rPr>
      </w:pPr>
    </w:p>
    <w:p w14:paraId="1DDADA68" w14:textId="77777777" w:rsidR="00CC3B8E" w:rsidRDefault="00CC3B8E">
      <w:pPr>
        <w:rPr>
          <w:rFonts w:hint="eastAsia"/>
        </w:rPr>
      </w:pPr>
    </w:p>
    <w:p w14:paraId="55333405" w14:textId="77777777" w:rsidR="00CC3B8E" w:rsidRDefault="00CC3B8E">
      <w:pPr>
        <w:rPr>
          <w:rFonts w:hint="eastAsia"/>
        </w:rPr>
      </w:pPr>
      <w:r>
        <w:rPr>
          <w:rFonts w:hint="eastAsia"/>
        </w:rPr>
        <w:tab/>
        <w:t>随着时代的发展和技术的进步，越来越多的传统音乐形式面临失传的风险。因此，保护和复兴“其余曲”成为了一项紧迫的任务。通过数字化保存、学术研究以及公共教育活动等多种方式，我们可以让更多人了解到这些珍贵的文化遗产，并激发新一代艺术家从中汲取灵感，创造出既保留传统韵味又符合当代审美的新作品。这样，“其余曲”就能跨越时空限制，继续在新的时代背景下奏响动人的旋律。</w:t>
      </w:r>
    </w:p>
    <w:p w14:paraId="75D9BFDE" w14:textId="77777777" w:rsidR="00CC3B8E" w:rsidRDefault="00CC3B8E">
      <w:pPr>
        <w:rPr>
          <w:rFonts w:hint="eastAsia"/>
        </w:rPr>
      </w:pPr>
    </w:p>
    <w:p w14:paraId="237E6E69" w14:textId="77777777" w:rsidR="00CC3B8E" w:rsidRDefault="00CC3B8E">
      <w:pPr>
        <w:rPr>
          <w:rFonts w:hint="eastAsia"/>
        </w:rPr>
      </w:pPr>
    </w:p>
    <w:p w14:paraId="7789929B" w14:textId="77777777" w:rsidR="00CC3B8E" w:rsidRDefault="00CC3B8E">
      <w:pPr>
        <w:rPr>
          <w:rFonts w:hint="eastAsia"/>
        </w:rPr>
      </w:pPr>
    </w:p>
    <w:p w14:paraId="33093806" w14:textId="77777777" w:rsidR="00CC3B8E" w:rsidRDefault="00CC3B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A8E5F1" w14:textId="77777777" w:rsidR="00CC3B8E" w:rsidRDefault="00CC3B8E">
      <w:pPr>
        <w:rPr>
          <w:rFonts w:hint="eastAsia"/>
        </w:rPr>
      </w:pPr>
    </w:p>
    <w:p w14:paraId="260EAF17" w14:textId="77777777" w:rsidR="00CC3B8E" w:rsidRDefault="00CC3B8E">
      <w:pPr>
        <w:rPr>
          <w:rFonts w:hint="eastAsia"/>
        </w:rPr>
      </w:pPr>
    </w:p>
    <w:p w14:paraId="7CFC4EC0" w14:textId="77777777" w:rsidR="00CC3B8E" w:rsidRDefault="00CC3B8E">
      <w:pPr>
        <w:rPr>
          <w:rFonts w:hint="eastAsia"/>
        </w:rPr>
      </w:pPr>
      <w:r>
        <w:rPr>
          <w:rFonts w:hint="eastAsia"/>
        </w:rPr>
        <w:tab/>
        <w:t>“其余曲”的拼音虽简短，但它所代表的是一个丰富多彩且充满潜力的世界。无论是对音乐爱好者而言，还是对于致力于文化保育的专业人士来说，“其余曲”都是值得深入探索的领域。让我们共同关注和支持这些未被充分认识的艺术瑰宝，使它们能够在现代社会中找到属于自己的位置，继续讲述着属于中国的故事。</w:t>
      </w:r>
    </w:p>
    <w:p w14:paraId="455C9C0C" w14:textId="77777777" w:rsidR="00CC3B8E" w:rsidRDefault="00CC3B8E">
      <w:pPr>
        <w:rPr>
          <w:rFonts w:hint="eastAsia"/>
        </w:rPr>
      </w:pPr>
    </w:p>
    <w:p w14:paraId="54634668" w14:textId="77777777" w:rsidR="00CC3B8E" w:rsidRDefault="00CC3B8E">
      <w:pPr>
        <w:rPr>
          <w:rFonts w:hint="eastAsia"/>
        </w:rPr>
      </w:pPr>
    </w:p>
    <w:p w14:paraId="7467A4DC" w14:textId="77777777" w:rsidR="00CC3B8E" w:rsidRDefault="00CC3B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EEED7" w14:textId="7F90E329" w:rsidR="00323519" w:rsidRDefault="00323519"/>
    <w:sectPr w:rsidR="0032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19"/>
    <w:rsid w:val="002C4F04"/>
    <w:rsid w:val="00323519"/>
    <w:rsid w:val="00CC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E61A5-E461-4A10-B477-8C5EAC6F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