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忧郁眼神的魅力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在生活的喧嚣中，眼神常常是情感最真实的表达。忧郁的眼神如同深邃的湖泊，透出无尽的思绪与感伤。它们承载着个体的故事，流露出内心的孤独与挣扎，仿佛在向世界诉说着不为人知的秘密。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眼神的色彩与光芒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神往往是黯淡的，似乎被阴霾笼罩。那双眼睛，原本明亮，如今却被阴影浸染，流露出一种无声的悲伤。它们的光芒不再耀眼，反而显得深邃而沉重。那目光如同幽深的隧道，让人不禁想要探寻其中隐藏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不仅是情感的窗口，更是心灵的映射。在一瞬间，忧郁的眼神可以传达出千言万语。那微微低垂的眼睑，仿佛在掩饰心中的苦闷；那轻轻闪动的瞳孔，似乎在渴望被理解与倾听。每一个眼神交汇的瞬间，都充满了无言的倾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忧郁的眼神与外界的隔离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神常常让人感到一种隔离感。就像一扇紧闭的窗，虽然与外界相隔不远，却始终无法触碰。那些眼神中的淡淡忧伤，仿佛在诉说着与世界的隔绝，诉说着那份无奈与无助。它们让人明白，内心的挣扎与困惑，常常是难以言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探索忧郁眼神背后的故事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忧郁的眼睛背后，都藏着一段不为人知的故事。或许是经历了失去，或许是面临着选择的困扰。那份情感的厚重，深深扎根于心底，难以拔除。在与这双眼神相对的瞬间，观者不禁会被深深吸引，想要靠近，想要倾听那份内心的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忧郁的眼神，需要的是一份同理心。当我们注视那些流露出忧伤的眼睛时，应该放下偏见与成见，尝试去感受对方的情绪与经历。在这个瞬息万变的世界中，能够理解并接纳他人的悲伤，便是连接心灵的一座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眼神是复杂而美丽的，它们以独特的方式讲述着人生的故事。在观察与理解的过程中，我们不仅能感受到他人的痛苦，也能更深刻地认识自己。或许，这便是眼神的魅力所在，让我们在凝视中，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