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写人的开头和最后的总结的优美句子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她像晨曦中的一抹阳光，温暖而明亮，微微的笑容似乎能驱散所有的阴霾。在繁忙的校园中，总能看到她那一头乌黑的长发随风飘动，宛如一条流淌的河流，优雅而从容。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婉是一名高中生，学习成绩优异，性格开朗大方。她总是在课堂上积极发言，勇于表达自己的见解。她不仅对学习充满热情，还热衷于参加各种社团活动，特别是志愿服务和文学社。她的朋友们都说，和她在一起，仿佛总能感受到一股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婉的性格如同她的名字一般温婉，待人真诚，乐于助人。无论是同学的疑惑还是老师的请求，她总是毫不犹豫地伸出援手。她的善良感染着周围的人，让每个人都愿意与她亲近。即便是在困难的时刻，她也从不轻言放弃，总是鼓励身边的人，让大家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余时间，李婉常常出现在图书馆的角落，埋头于书海中。她对知识的渴望如同一股永不停歇的泉水，时刻在滋养着她的心灵。在参加志愿活动时，她总是第一个报名，帮助孤寡老人和贫困孩子，她的笑容如春风般温暖，令每个人都感受到希望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婉心中有着明确的目标，她希望能够成为一名教师，把知识的种子撒播在更多孩子的心田。她相信，教育的力量能够改变一个人的命运，甚至是一整个家庭的未来。每当她想到自己的理想，她的眼中总会闪烁出坚定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李婉的故事如同一首优美的乐章，充满了希望与力量。她用自己的行动诠释着善良与坚持，仿佛那缕晨曦，照亮了每一个角落。无论未来的路有多么曲折，她都将以不变的初心，继续前行。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