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写冬天的句子怎么写三年级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冬天来了，大地变成了一个洁白的世界。早上，窗外的树枝上挂满了闪亮的冰霜，像是镶嵌了无数颗小珍珠。空气变得清冷而干爽，我们穿上厚厚的棉衣，暖和地走在雪地上。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雪花像小小的羽毛一样从天空中飘落，轻轻地覆盖在地面上。每一片雪花都是独特的，有的像六角形的星星，有的像小小的花朵。孩子们喜欢在雪地里打雪仗，堆雪人，用雪堆成各种各样有趣的形状。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冬天的活动非常有趣。滑冰是冬天最受欢迎的运动之一。冰面上闪闪发光，大家穿上滑冰鞋，像小鸟一样在冰上飞来飞去。还有温暖的火锅，大家围坐在一起，吃热乎乎的食物，暖和身体。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冬天还有许多节日，比如春节。春节是中国最重要的节日之一，家家户户都会贴春联，放鞭炮，吃年夜饭。每到春节，家里会变得非常热闹，充满了欢声笑语。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虽然冬天很冷，但它也有它的美丽和温暖。雪后的天空特别清澈，阳光照耀下，雪地上的一切都闪闪发光。冬天的风虽然寒冷，但它也带来了冬日特有的清新感，让人感受到季节的变化。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