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冬天来了，世界变成了一幅美丽的画卷！大雪覆盖了大地，像铺上了一层洁白的棉被。雪花从天空中飘落，像是小精灵在跳舞。哇，雪地上闪烁着晶莹的光芒，真是太美了！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冬天是玩雪的好时节！我们可以堆雪人，打雪仗，滑雪板。真是太好玩了！踩在雪地上，发出咯吱咯吱的声音，感觉好神奇！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冬天的寒风刺骨，真是冷得让人打哆嗦！穿上厚厚的衣服，围上温暖的围巾，感觉舒服多了。哇，这样的天气真是让人想窝在温暖的被窝里，不愿意出门呢！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冬天有好多节日，比如春节和圣诞节！家里装饰得五彩斑斓，真是太热闹了！一起吃美味的饺子，享受节日的欢乐，感觉心里暖暖的，好幸福呀！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冬天，许多动物也有有趣的变化。小鸟飞得低了，像是在找食物。小兔子藏在雪地里，真是可爱极了！看到这些小动物在冬天的世界里生活，真让人觉得冬天也很有趣！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