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冬天的早晨，空气仿佛被冻住了，清新的寒风在每一寸肌肤上划出细微的刺痛感。晨曦的光线透过冰冷的窗户，洒下柔和却带着寒意的光芒，整个世界被一层薄薄的冰霜覆盖，静谧而幽美。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雪花像羽毛一样轻盈地飘落，给大地披上了一层洁白的衣裳。树枝上的雪积得越来越厚，仿佛每一根枝条都变成了银色的装饰品。整个世界在雪的掩映下，变得如同童话般美丽。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冬天的日落总是格外宁静而庄严。夕阳在地平线下缓慢地隐去，天空由橙红渐变为深蓝，云朵的边缘被染成了温暖的金色。寒冷的空气中弥漫着一股淡淡的暮色，使人心绪平静。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夜晚的冬天常常是寂静而神秘的，月光在雪地上留下清晰的痕迹，星星在寒冷的天空中闪烁。街道上的灯光散发出柔和的光辉，与远处的黑暗形成鲜明对比，为宁静的夜晚增添了一丝温暖。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冬天的气息中，夹杂着湿冷的霜气和干燥的空气。每一次呼吸都带来清新的冰凉感，仿佛能将内心的烦扰也一并吹散。空气中的冷冽与冰霜的味道，使人感受到冬天特有的清晰和纯净。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