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写景作文的万能开头和最后的总结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开头：引入自然之美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阳光透过薄雾洒在大地上，万物苏醒。小鸟在枝头欢快地歌唱，微风轻拂着脸颊，仿佛是大自然对我们的温柔问候。此刻，心中不禁涌起对自然的敬畏与热爱，正是这份美好，让我们不由自主地想要记录下每一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风景描写：山川的雄伟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苍翠的山林，巍峨的群山如同巨人般屹立在眼前，青松挺拔，似乎在向天空宣告它们的坚定。山间溪水潺潺，宛如轻柔的乐曲，伴随着石头的低语，诉说着千年的故事。此时，空气中弥漫着清新的草木香气，令人心旷神怡，仿佛置身于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风景描写：湖泊的宁静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倒映出蓝天白云的美丽。微风轻拂，湖水荡漾，荡起一圈圈涟漪，打破了宁静，却又增添了一份灵动。岸边的柳树随风摇曳，轻柔的枝条垂下，像是在与水面轻声呢喃。在这里，时间似乎静止，让人忘却了烦恼，只愿沉浸在这片祥和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风景描写：田野的丰收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树林，眼前是一望无际的金色稻田，麦浪起伏，宛如波涛汹涌的海洋。农民们在田间忙碌，脸上洋溢着丰收的喜悦。远处，几只白鹭悠闲地在水边徘徊，仿佛在享受这片丰饶的土地。秋天的阳光洒在大地上，温暖而明亮，映衬着这一幅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山川的雄伟，湖泊的宁静，还是田野的丰收，都是大自然给予我们的珍贵礼物。它们不仅陶冶了我们的情操，更是心灵的归宿。在这样的风景中，我们得以暂时忘却生活的喧嚣，重新找回内心的平静与力量。让我们珍惜这份美好，在自然的怀抱中，感受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