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在阳光透过窗帘洒入房间的早晨，母亲的身影总是那样温柔。她的笑容如同晨曦，带来一天的希望与温暖。她用细腻的双手，编织着生活的每一个细节，将平淡的日子装点得如同花园般绚烂。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无论生活多么艰难，母亲总是以坚韧不拔的姿态面对挑战。她的背影在风雨中屹立不倒，仿佛是大海中的灯塔，指引着我前行的方向。那份力量，源于她心中不屈的信念，像大地般厚重而可靠。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眼神中流露出无尽的关怀，像涓涓细流，滋润着我的心田。她能够洞察我内心的波动，无论是喜悦还是忧伤，都会在她的瞬间明了。她用无声的理解，给予我最温柔的支持，让我在风雨中感受到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每当我迷失方向，母亲的智慧总能如星星般闪耀，指引我前行。她的一句箴言，总是在我心中回响，让我懂得生活的真谛。她的教诲如同清风拂面，轻轻解开我心中的疑惑，让我在成长的道路上更加坚定。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世界上最无私的情感，她总是将自己的需求放在一旁，首先考虑到我的幸福。无论我走到哪里，母亲的牵挂始终伴随着我，她用无形的爱，筑起一座保护我的坚固堡垒。那种爱，是任何语言都无法表达的深邃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心中，有一个不曾实现的梦想，那是她年轻时的愿望。每当我追寻自己的梦想时，她的眼中闪烁着希望的光芒，仿佛在鼓励我去实现她未曾完成的旅程。母亲的梦想与我的人生交织在一起，让我明白了责任与勇气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星空中的恒星，永恒不灭。即使时光荏苒，岁月流转，她的身影始终在我心中闪烁。无论生活的风雨如何变幻，她的爱将一直伴随我，成为我前行路上的指引和力量。母亲，您是我生命中最美的篇章，永远铭刻在我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