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给高二女儿励志而又温暖的话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在高二这一年的成长与努力，作为母亲，我感到无比骄傲。这个阶段是人生中非常重要的转折点，你不仅在学业上面临挑战，同时也在不断探索自己的梦想与未来。请记住，无论遇到怎样的困难，你永远不是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难免会有挫折和压力。记得有一次，你曾因一道数学题而感到沮丧，但我希望你明白，每一次失败都是通往成功的必经之路。勇敢面对这些挑战，不要害怕犯错。每一次的尝试都会让你变得更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对未来有许多美好的憧憬，也许你希望成为一名优秀的医生、艺术家或是科学家。无论你选择什么样的道路，都要坚持自己的梦想。心中的梦想是你前进的动力，时刻提醒着你要努力向前。相信自己，你一定能够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保持积极的心态是非常重要的。无论遇到怎样的困难，请记得用微笑面对它们。积极的心态不仅会让你在学习中更加投入，也能吸引更多的机会与支持。你是一个充满潜力的女孩，始终相信自己的能力，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请不要忘记你并不孤单。无论是我、爸爸还是你的朋友们，我们都在你身边支持你。遇到问题时，及时寻求帮助，不要让自己承受过多的压力。每一个人都是你成长道路上的引导者，我们愿意与你一起分享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在追求梦想的也要学会爱与包容。善待他人、关心身边的人，不仅会让你收获友谊，也会让你在不断学习中获得更深的感悟。无论未来走到哪里，请保持一颗温暖的心，让爱与温暖伴随你的人生。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对你的未来充满期待。无论你选择哪条道路，只要你努力去追求，就一定能够找到属于自己的幸福与成功。记住，生活中最重要的不是最后的总结，而是你在这个过程中所收获的成长与经历。我会永远陪伴在你身边，支持你、爱着你，期待看到你飞得更高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