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在这个特别的时刻，我想写下这些话，与你分享我对未来的祝愿。虽然你还年轻，但我深知，你的未来是无限光明的。每当我看到你脸上洋溢的笑容，我的心中就充满了希望和骄傲。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道路多么崎岖，我希望你能始终保持勇敢。生活中会有无数的挑战和困难，但请相信，每一次的磨练都会让你变得更加坚强。勇敢追求自己的梦想，不怕失败，因为失败是通往成功的必经之路。记住，你的努力和坚持，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每一个瞬间都是独特的。无论是快乐还是悲伤，都将成为你生命中的宝贵财富。我希望你能够学会珍惜每一刻，享受生活带来的每一次经历。在忙碌的学习和工作之余，不要忘记去发现生活中的美好，和身边爱你的人分享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复杂的世界里，善待自己和他人是最重要的品质。希望你能够对自己有足够的爱与理解，不要对自己太苛刻。也要用一颗善良的心去对待周围的人。温暖和关爱不仅能够改变他人的生活，也能让你收获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知识是你通往未来的钥匙。希望你能始终保持对学习的热爱，不断充实自己，拓宽视野。在这个瞬息万变的时代，终身学习是每一个人的必修课。通过学习，你会发现更广阔的世界，找到更有意义的方向。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中遇到怎样的挑战，永远要相信自己的能力。你是独一无二的，有着无限的潜力。不要让他人的眼光或声音左右你的判断。坚持做真实的自己，勇敢表达自己的想法，努力去实现你的理想。记住，我永远会在你身边支持你，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亲爱的女儿，我对你的未来充满期待。愿你的人生旅途如星辰般闪耀，愿你的心灵如大海般宽广。我相信，无论你将走向何方，你都能创造出属于自己的精彩篇章。未来可期，我会一直陪伴你，守护你，支持你。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爱你的爸爸/妈妈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在每一个清晨，每一个夜晚，我都会默默为你祈祷，愿你在未来的日子里，勇敢、幸福、快乐。你是我心中永远的骄傲，愿你的人生旅途光辉灿烂。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