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写雨景作文的神仙开头和最后的总结摘抄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空的帷幕悄然降临，细密的雨丝如同天使的低语，轻轻落在大地上。那一瞬间，仿佛万物都沉浸在一种温柔的旋律中。细雨绵绵，带着清新的气息，浸润着每一寸土地，仿佛是大自然为我们演奏的一首动人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天，街道上人迹稀少，行人们都躲进了温暖的屋檐下。雨水在屋顶上敲打出悦耳的乐声，宛如轻柔的鼓点。水珠从树叶上滑落，汇聚成小溪，涓涓流淌，诉说着雨的故事。每一滴雨水，都是大自然的馈赠，滋润着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似乎被赋予了新的色彩。泥土的气息愈发浓郁，绿叶在雨水的洗礼下显得更加鲜亮。窗外的花朵在雨中摇曳，花瓣上挂着晶莹的水珠，如同珍珠般闪耀。那些平日里不易察觉的细节，此时在雨中展现得淋漓尽致，仿佛大自然在这场雨中，重新描绘了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打在窗台上，发出轻轻的声响，似乎在催促我思考。此时此刻，心灵被洗涤得格外清澈，烦恼与忧虑仿佛都被这场雨冲刷得无影无踪。雨，带来的不仅是清新，更是宁静与沉思。在这静谧的时光里，仿佛能听见自己内心深处的声音，明亮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最后的总结：雨后的明媚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终于停下，阳光透过云层洒下温暖的光芒，世界变得愈发明媚。雨后的空气格外清新，令人心旷神怡。小鸟在枝头欢快地歌唱，花草在雨水的滋养下愈发娇艳。每一次雨水的洗礼，都是对生命的重新唤醒。那份清新与美好，让人不禁感慨，生活就如这场雨，虽然短暂，却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