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C701" w14:textId="77777777" w:rsidR="0041651F" w:rsidRDefault="0041651F">
      <w:pPr>
        <w:rPr>
          <w:rFonts w:hint="eastAsia"/>
        </w:rPr>
      </w:pPr>
    </w:p>
    <w:p w14:paraId="6727D663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Yě的拼音字母</w:t>
      </w:r>
    </w:p>
    <w:p w14:paraId="2572DBBA" w14:textId="77777777" w:rsidR="0041651F" w:rsidRDefault="0041651F">
      <w:pPr>
        <w:rPr>
          <w:rFonts w:hint="eastAsia"/>
        </w:rPr>
      </w:pPr>
    </w:p>
    <w:p w14:paraId="1C013868" w14:textId="77777777" w:rsidR="0041651F" w:rsidRDefault="0041651F">
      <w:pPr>
        <w:rPr>
          <w:rFonts w:hint="eastAsia"/>
        </w:rPr>
      </w:pPr>
    </w:p>
    <w:p w14:paraId="53496998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“冶”这个汉字，其拼音为“yě”，是一个多义词，在不同的语境中有着丰富的含义和应用。从古至今，“冶”字不仅承载着深厚的文化内涵，还在现代社会中发挥着重要作用。</w:t>
      </w:r>
    </w:p>
    <w:p w14:paraId="31C0E016" w14:textId="77777777" w:rsidR="0041651F" w:rsidRDefault="0041651F">
      <w:pPr>
        <w:rPr>
          <w:rFonts w:hint="eastAsia"/>
        </w:rPr>
      </w:pPr>
    </w:p>
    <w:p w14:paraId="66C9028E" w14:textId="77777777" w:rsidR="0041651F" w:rsidRDefault="0041651F">
      <w:pPr>
        <w:rPr>
          <w:rFonts w:hint="eastAsia"/>
        </w:rPr>
      </w:pPr>
    </w:p>
    <w:p w14:paraId="232B0E70" w14:textId="77777777" w:rsidR="0041651F" w:rsidRDefault="0041651F">
      <w:pPr>
        <w:rPr>
          <w:rFonts w:hint="eastAsia"/>
        </w:rPr>
      </w:pPr>
    </w:p>
    <w:p w14:paraId="32852B2F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1E0A419" w14:textId="77777777" w:rsidR="0041651F" w:rsidRDefault="0041651F">
      <w:pPr>
        <w:rPr>
          <w:rFonts w:hint="eastAsia"/>
        </w:rPr>
      </w:pPr>
    </w:p>
    <w:p w14:paraId="0683DCBE" w14:textId="77777777" w:rsidR="0041651F" w:rsidRDefault="0041651F">
      <w:pPr>
        <w:rPr>
          <w:rFonts w:hint="eastAsia"/>
        </w:rPr>
      </w:pPr>
    </w:p>
    <w:p w14:paraId="30209D38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追溯“冶”的历史，它最早见于甲骨文时期，原意与熔炼金属有关，象征着人类文明进步的重要标志之一。随着时代的发展，“冶”字的意义逐渐扩展，涵盖了更为广泛的概念，如冶炼、治理等。在中国古代文献中，“冶”经常出现在描述工艺技术或社会管理的篇章里，体现了古人对于技术和秩序追求的精神面貌。</w:t>
      </w:r>
    </w:p>
    <w:p w14:paraId="14C97E32" w14:textId="77777777" w:rsidR="0041651F" w:rsidRDefault="0041651F">
      <w:pPr>
        <w:rPr>
          <w:rFonts w:hint="eastAsia"/>
        </w:rPr>
      </w:pPr>
    </w:p>
    <w:p w14:paraId="08375207" w14:textId="77777777" w:rsidR="0041651F" w:rsidRDefault="0041651F">
      <w:pPr>
        <w:rPr>
          <w:rFonts w:hint="eastAsia"/>
        </w:rPr>
      </w:pPr>
    </w:p>
    <w:p w14:paraId="7382A81B" w14:textId="77777777" w:rsidR="0041651F" w:rsidRDefault="0041651F">
      <w:pPr>
        <w:rPr>
          <w:rFonts w:hint="eastAsia"/>
        </w:rPr>
      </w:pPr>
    </w:p>
    <w:p w14:paraId="74F8679D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75F7B13C" w14:textId="77777777" w:rsidR="0041651F" w:rsidRDefault="0041651F">
      <w:pPr>
        <w:rPr>
          <w:rFonts w:hint="eastAsia"/>
        </w:rPr>
      </w:pPr>
    </w:p>
    <w:p w14:paraId="3F66ED75" w14:textId="77777777" w:rsidR="0041651F" w:rsidRDefault="0041651F">
      <w:pPr>
        <w:rPr>
          <w:rFonts w:hint="eastAsia"/>
        </w:rPr>
      </w:pPr>
    </w:p>
    <w:p w14:paraId="0F928F7B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在现代社会，“冶”字的应用更加多样化。除了传统的冶金行业外，“冶”还被用于形容事物的精炼过程，或是比喻某种高超的技术或者艺术修养。例如，在文学创作中，作家们常常通过精心“冶铸”文字来表达深刻的思想感情；在音乐领域，艺术家们也会通过细腻的音符编排，达到情感的“冶炼”，从而触动听众的心弦。</w:t>
      </w:r>
    </w:p>
    <w:p w14:paraId="33333625" w14:textId="77777777" w:rsidR="0041651F" w:rsidRDefault="0041651F">
      <w:pPr>
        <w:rPr>
          <w:rFonts w:hint="eastAsia"/>
        </w:rPr>
      </w:pPr>
    </w:p>
    <w:p w14:paraId="76BB1FA1" w14:textId="77777777" w:rsidR="0041651F" w:rsidRDefault="0041651F">
      <w:pPr>
        <w:rPr>
          <w:rFonts w:hint="eastAsia"/>
        </w:rPr>
      </w:pPr>
    </w:p>
    <w:p w14:paraId="78078814" w14:textId="77777777" w:rsidR="0041651F" w:rsidRDefault="0041651F">
      <w:pPr>
        <w:rPr>
          <w:rFonts w:hint="eastAsia"/>
        </w:rPr>
      </w:pPr>
    </w:p>
    <w:p w14:paraId="1595D2DB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D374D71" w14:textId="77777777" w:rsidR="0041651F" w:rsidRDefault="0041651F">
      <w:pPr>
        <w:rPr>
          <w:rFonts w:hint="eastAsia"/>
        </w:rPr>
      </w:pPr>
    </w:p>
    <w:p w14:paraId="7C02CACF" w14:textId="77777777" w:rsidR="0041651F" w:rsidRDefault="0041651F">
      <w:pPr>
        <w:rPr>
          <w:rFonts w:hint="eastAsia"/>
        </w:rPr>
      </w:pPr>
    </w:p>
    <w:p w14:paraId="658CC9C9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作为中华文化宝库中的一个瑰宝，“冶”字蕴含了中华民族智慧的结晶。它不仅是对物质世界改造能力的一种体现，更反映了人们内心深处对于美好生活的向往和追求。通过对“冶”的学习和理解，我们可以更好地认识传统文化的魅力，激发起传承和发展中华优秀传统文化的责任感。</w:t>
      </w:r>
    </w:p>
    <w:p w14:paraId="0090CFAE" w14:textId="77777777" w:rsidR="0041651F" w:rsidRDefault="0041651F">
      <w:pPr>
        <w:rPr>
          <w:rFonts w:hint="eastAsia"/>
        </w:rPr>
      </w:pPr>
    </w:p>
    <w:p w14:paraId="050FA7A6" w14:textId="77777777" w:rsidR="0041651F" w:rsidRDefault="0041651F">
      <w:pPr>
        <w:rPr>
          <w:rFonts w:hint="eastAsia"/>
        </w:rPr>
      </w:pPr>
    </w:p>
    <w:p w14:paraId="2D0FE6A1" w14:textId="77777777" w:rsidR="0041651F" w:rsidRDefault="0041651F">
      <w:pPr>
        <w:rPr>
          <w:rFonts w:hint="eastAsia"/>
        </w:rPr>
      </w:pPr>
    </w:p>
    <w:p w14:paraId="2C8934B7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0C98E26" w14:textId="77777777" w:rsidR="0041651F" w:rsidRDefault="0041651F">
      <w:pPr>
        <w:rPr>
          <w:rFonts w:hint="eastAsia"/>
        </w:rPr>
      </w:pPr>
    </w:p>
    <w:p w14:paraId="08F7B50D" w14:textId="77777777" w:rsidR="0041651F" w:rsidRDefault="0041651F">
      <w:pPr>
        <w:rPr>
          <w:rFonts w:hint="eastAsia"/>
        </w:rPr>
      </w:pPr>
    </w:p>
    <w:p w14:paraId="10DB7034" w14:textId="77777777" w:rsidR="0041651F" w:rsidRDefault="0041651F">
      <w:pPr>
        <w:rPr>
          <w:rFonts w:hint="eastAsia"/>
        </w:rPr>
      </w:pPr>
      <w:r>
        <w:rPr>
          <w:rFonts w:hint="eastAsia"/>
        </w:rPr>
        <w:tab/>
        <w:t>随着科技的进步和社会的发展，“冶”字所代表的精神将继续影响着我们每一个人。无论是在科学技术的创新上，还是在文化艺术的创作中，“冶”的理念都提醒我们要不断探索、勇于实践，以实现个人价值的最大化和社会发展的可持续性。让我们一起秉持“冶”的精神，迎接更加辉煌灿烂的明天。</w:t>
      </w:r>
    </w:p>
    <w:p w14:paraId="4CD0C013" w14:textId="77777777" w:rsidR="0041651F" w:rsidRDefault="0041651F">
      <w:pPr>
        <w:rPr>
          <w:rFonts w:hint="eastAsia"/>
        </w:rPr>
      </w:pPr>
    </w:p>
    <w:p w14:paraId="738DA212" w14:textId="77777777" w:rsidR="0041651F" w:rsidRDefault="0041651F">
      <w:pPr>
        <w:rPr>
          <w:rFonts w:hint="eastAsia"/>
        </w:rPr>
      </w:pPr>
    </w:p>
    <w:p w14:paraId="6A59C653" w14:textId="77777777" w:rsidR="0041651F" w:rsidRDefault="00416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30775" w14:textId="1B8F7A76" w:rsidR="008A3CB7" w:rsidRDefault="008A3CB7"/>
    <w:sectPr w:rsidR="008A3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B7"/>
    <w:rsid w:val="0041651F"/>
    <w:rsid w:val="007F2201"/>
    <w:rsid w:val="008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7A81-EFCC-4C47-910D-2A7049C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