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探索新世界：出国旅行的朋友圈短句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身体上的迁徙，更是心灵的洗礼。当我们踏上异国他乡的土地，眼前的一切都充满了新奇与惊喜。为了更好地记录这一段美妙的旅程，许多人喜欢通过朋友圈与朋友们分享他们的旅行瞬间。选择一些既能表达旅行心情，又能引起朋友圈共鸣的短句，能让你的分享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激发探索欲的短句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常常带来对未知世界的好奇心。用一些富有探索感的短句，可以更好地传达你对这段旅程的兴奋和期待。例如：“每一个陌生的角落，都藏着一个动人的故事。”、“旅行是为了让自己迷失在另一个世界中，找回更真实的自己。”这些句子不仅表达了对旅行的热爱，也让你的朋友圈感受到你对未知世界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记录旅途美景的短句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沿途的风景总是让人流连忘返。为了更好地记录这些美丽瞬间，可以选择一些生动的短句：“此刻，我站在世界的尽头，与浩瀚星空对话。”、“当蓝天与大海融为一体，这就是我最爱的风景。”、“在这里，风景如画，心情也如诗。”这些句子能为你的旅行照片增添几分诗意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分享心情与感悟的短句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到新风景，更是感受到心灵的震撼。通过一些抒发心情的短句，可以更好地表达你在旅行中的感悟：“旅行，让我明白了生活的简单与美好。”、“在这片陌生的土地上，我学会了如何与自己和解。”、“世界这么大，我终于在这里找到了属于自己的那片宁静。”这些句子既能表达你的内心感受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和搞笑瞬间，也可以通过轻松幽默的短句来分享，让朋友圈充满欢乐：“我在异国他乡迷路了，但至少迷路在风景中。”、“在这儿，我不仅仅在旅行，更是在挑战我的地图阅读能力。”、“旅行的意义，就是让你觉得走错路也是一种风景。”这些幽默的短句不仅能让人捧腹大笑，也能让你的朋友圈充满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鼓励出发的短句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鼓励自己走出舒适区的方式。有时候，一句简短的激励语句可以成为出发的动力：“世界很大，不去看看，你怎么知道它有多美？”、“今天的旅行，就是明天的回忆。”、“旅行的第一步，就是走出家门。”这些短句不仅能激励自己，也能鼓励朋友圈中的朋友们勇敢追寻自己的旅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富有情感和创意的短句，你可以更好地分享你的旅行经历与感悟，让朋友圈的朋友们一同感受你的旅程。每一段文字都承载着你对世界的探索和对生活的热爱，愿你在每一次旅行中都能发现更多的美好，收获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