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穿越国界，拥抱世界的广阔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的清晨，我们的心与世界的每一个角落相连。踏上他乡的土地，仿佛打开了一本新的书，每一页都书写着未知的故事与美丽的风景。那些曾经在地图上虚幻的地方，突然之间变得如此真实，仿佛是与世界的广阔拥抱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语言虽不同，心灵却能相通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听不懂每一句外语，依然能感受到每一个微笑的温暖。在异国他乡，语言的障碍反而成了心灵沟通的桥梁。我们用眼神和微笑交流，用心去理解那些不同文化中的共鸣。走出国门，发现其实人与人之间的距离，从未如此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风景如画，仿佛身处诗中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异国的山水之间徜徉，仿佛走进了一幅幅画卷。每一处风景都如同诗句般优美，每一段旅程都充满了浓郁的艺术气息。无论是古老的城墙还是现代的摩天大楼，都在诉说着不一样的故事，让我们在视觉和心灵上都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旅行的意义，是心灵的成长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国门，体验到的，不仅仅是风景的变换，更是心灵的成长与升华。每一次旅行都是对自我的挑战与提升，打开了眼界，也拓宽了心灵的边界。在陌生的环境中，我们学会了适应与思考，发现了自身的无限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记住每一个瞬间，珍藏每一份感动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那些美好的瞬间，都会成为我们珍贵的记忆。无论是日出时分的宁静，还是夜晚城市灯火的璀璨，每一份感动都值得我们细细品味。将这些美好铭刻在心中，让它们成为我们人生中最美好的部分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让梦想带我们飞翔，探索未知的世界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走出国门，不只是为了看看世界的宽广，更是为了追逐自己的梦想。在旅途中，我们用脚步丈量世界，用心灵探索未知的境地。让梦想成为我们的翅膀，让我们在这段旅程中发现更多的可能性，实现自我成长。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