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迎接异国风情的喜悦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国旅游，我总是会怀着一种“我竟然能用一种完全陌生的语言订到一杯咖啡”的兴奋感。毕竟，在异国他乡，即便是找个厕所的过程都像是一场刺激的冒险。在这种情况下，哪怕迷路了也只是寻找新的美食的借口罢了。要知道，世界那么大，我的胃也需要一个全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遇到一些让人哭笑不得的瞬间，比如说语言不通导致点了一大堆自己完全不知道是什么的菜，结果发现原来自己刚刚点的“特殊料理”竟然是世界上最辣的食物！我边流泪边吃着，那种体验可谓是酸甜苦辣全都具备。也许，这就是旅游的独特魅力所在吧——用一种全新的方式感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与当地人的奇妙互动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和当地人互动时，总会发生一些有趣的事情。例如，看到我穿着和他们完全不同的衣服，结果他们会用一种你看不懂的语言问我是否需要帮助，而我只能用一脸无辜的表情回应。于是，我们的“对话”就变成了一场用肢体语言和表情进行的即兴演出，最终我们可能会相视一笑，默契十足地达成共识：这顿饭，还是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旅游中的奇怪发现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发现一些奇怪的事物总是令人捧腹大笑。例如，在某个国家的超市里，居然发现了标示着“洋葱味冰淇淋”的产品。虽然我坚信这可能是一种营销噱头，但还是忍不住买了一杯尝试。结果证明，果然只有勇敢的游客才会冒险尝试这种“奇葩”味道，而我也因此获得了一份特别的旅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结语：欢乐旅程的感悟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国旅游总是充满了意想不到的惊喜和笑料。从最初的兴奋到后来的搞笑经历，每一刻都为这段旅程增添了无限的色彩。旅行不仅让我们体验到不同的风土人情，也让我们在幽默和乐趣中发现了自己。正因为这些笑料和奇遇，我们的旅行才变得如此难忘。期待下一次的旅程，带来更多的欢笑与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