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探索未知，开拓眼界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仅是换一个地方住几天，更是一次自我探索的旅程。在你迈出家门的那一刻，你就已经开始了一段新的故事。每一条街道，每一处风景，都可能成为你人生的一部分。抛开日常的琐碎，让心灵得到一次真正的解放。探索未知的世界，开拓你的眼界，重新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沉浸于自然，放松身心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治愈师。无论是蓝天白云，还是山川湖泊，亲近自然可以带给你深刻的放松和内心的平静。选择一个你向往的目的地，放慢脚步，深呼吸，感受大自然的馈赠。无论是在森林中漫步，还是在海边徜徉，自然的美景和宁静将帮助你抚平内心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记录美好瞬间，留下珍贵回忆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个全新的开始，都有无数值得珍藏的瞬间。在旅途中，带上相机或手机，记录下那些令人心动的景象。无论是灿烂的日出，还是温馨的笑容，每一张照片都是你旅行经历的见证。事后回看这些照片，你将会发现，那些微小的瞬间汇成了你生命中的一段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品味当地文化，丰富旅行体验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风俗。品尝当地的美食，了解当地的历史和传统，这些都是旅行的重要部分。走进一个陌生的城市，不仅要欣赏它的风景，更要体验它的文化氛围。通过与当地居民的交流，你可以获得对这个地方更深刻的理解和体验，从而让你的旅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享受慢节奏，感受生活的美好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往往忽略了慢下来享受生活的美好。旅行是一个放慢节奏的绝佳机会。无需急于赶路，无需在意时间的流逝。尽情享受每一刻的宁静，放下心中的压力和烦恼。慢节奏的旅行方式将帮助你重新审视生活中的美好，带来更多的满足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与家人朋友共度时光，共享旅途乐趣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体验，也是与家人朋友共度美好时光的绝佳机会。一起计划行程，一起体验每一个新的地方，每一个新的活动。与亲密的人分享旅行的乐趣，可以加深你们的感情，也能让旅行变得更加难忘。无论是欢笑还是小小的困难，和你爱的人一起经历，总是充满了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