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优雅启程，旅途尽显风华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迈出家门的那一刻，仿佛开启了一段优雅的旅行篇章。每一次出行不仅是对未知世界的探索，更是对生活品味的极致追求。从精致的旅行箱到精心挑选的着装，每一个细节都在传递你对旅程的重视和对生活的热爱。在这个过程中，享受每一刻的风景与人文，不仅仅是为了到达目的地，而是为了在每一处细节中感受非凡的旅途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轻奢与舒适的完美融合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舒适与奢华的完美结合是对品质生活的真实体现。选择优雅的酒店、体验顶级的美食、感受别致的景点，这些都让你在旅途的每一个瞬间都感受到不一样的优雅和尊贵。轻奢不仅仅体现在物质上的享受，更是一种对生活细节的深刻理解和对自我的高度要求。在这样的旅行中，你不仅能够放松心情，还能感受到生活的另一种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沉浸于文化的无穷魅力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为了逃离日常的喧嚣，更是为了沉浸于不同文化的深邃魅力之中。从古老的街区到现代的艺术展览，每一处都蕴含着丰富的文化底蕴。通过与当地居民的交流、参与传统节庆，你将深入了解这片土地的独特故事和风俗习惯。在这种文化的浸染中，发现自己与世界的联系，让每一次旅行都成为自我成长的珍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与世界共舞，寻找内心的宁静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与世界共舞的美丽旅程，而在这过程中，寻找内心的宁静才是最终的归宿。无论是在沙滩上享受日光，还是在山顶俯瞰云海，每一个景色都在帮助你找到内心的平和。真正的旅行是与自然的亲密接触和内心深处的对话，只有在宁静的心境中，你才能充分感受到生活的极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将美好融入生活的每一天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目的是将那些美好的瞬间融入日常生活。每一次出行带回的不仅仅是纪念品，更是对生活美学的深刻领悟。将这些旅途中的美好记忆和体验融入你的生活方式中，不断提升生活的品质，让旅行成为你日常生活的一部分。在这样的融合中，你将发现生活的每一天都充满了新的惊喜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