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带上微笑，出门旅行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出门旅行，总是让人心情愉悦，充满期待。尤其是在朋友圈分享自己的旅行心得时，一些幽默句子更能为朋友们带来快乐。让我们一起来分享一些开心旅行的幽默句子吧！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“浪漫之旅”寻找中...可能转错了角落，但至少我在风景里度过了一段浪漫时光。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旅行中总免不了会遇到些小插曲，但这些瞬间也成为了旅行的一部分。有时候迷路也会成为一场意想不到的冒险，因此我们也可以用一些幽默的词句来描述这些趣事。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“迷了路，但找到了美景。”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迷路其实也是一种探索，或许我们不是故意要走错路的，但却发现了一处别样的风景，这也算是旅行的意外收获吧。将这种趣事转化成幽默的句子分享给朋友，也能让他们感受到你的乐观与幽默。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“旅行中，我最不缺的就是风景。”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旅行中，我们常常会因为美景而忘记了时间，流连忘返。在朋友圈分享这些美景时，加上一些幽默的句子，不仅能展现你的幽默感，也能让朋友们感受到你对美的感受。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“说好的穿越时空，结果只穿越了两个时区。”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在旅行中，时差常常让我们感到困惑，但也成为了一种趣事。用一些轻松幽默的句子来描述这些时差困扰，不仅能拉近和朋友们的距离，还能增添一份轻松愉快的氛围。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“时差是我挡不住的认真。”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时差困扰也许会让我们感到困惑，但也可以成为旅行中的一个亮点。将这些趣事化为幽默句子，分享给朋友，会让旅行的趣味性大大增加。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“风景再美，也抵不过床的诱惑。”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旅行中，床总是最温暖的港湾，尤其是在看尽了美景之后。用一些幽默的句子来描述这种矛盾心情，既能表现出你的幽默感，也能引起朋友们的共鸣。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“床，我来了！”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旅行心得时，用一些幽默的句子能够增添趣味，展现你的幽默感，同时也能让朋友们感受到你在旅途中的快乐和愉悦。带上微笑，出门旅行，用幽默的句子分享旅行的点点滴滴，让朋友们感受到旅行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