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F8187" w14:textId="77777777" w:rsidR="004C73CB" w:rsidRDefault="004C73CB">
      <w:pPr>
        <w:rPr>
          <w:rFonts w:hint="eastAsia"/>
        </w:rPr>
      </w:pPr>
    </w:p>
    <w:p w14:paraId="66B35AB8" w14:textId="77777777" w:rsidR="004C73CB" w:rsidRDefault="004C73CB">
      <w:pPr>
        <w:rPr>
          <w:rFonts w:hint="eastAsia"/>
        </w:rPr>
      </w:pPr>
      <w:r>
        <w:rPr>
          <w:rFonts w:hint="eastAsia"/>
        </w:rPr>
        <w:tab/>
        <w:t>Dao Lang (刀郎的拼音)</w:t>
      </w:r>
    </w:p>
    <w:p w14:paraId="2DAE73E4" w14:textId="77777777" w:rsidR="004C73CB" w:rsidRDefault="004C73CB">
      <w:pPr>
        <w:rPr>
          <w:rFonts w:hint="eastAsia"/>
        </w:rPr>
      </w:pPr>
    </w:p>
    <w:p w14:paraId="696AAB0B" w14:textId="77777777" w:rsidR="004C73CB" w:rsidRDefault="004C73CB">
      <w:pPr>
        <w:rPr>
          <w:rFonts w:hint="eastAsia"/>
        </w:rPr>
      </w:pPr>
    </w:p>
    <w:p w14:paraId="34DC34C8" w14:textId="77777777" w:rsidR="004C73CB" w:rsidRDefault="004C73CB">
      <w:pPr>
        <w:rPr>
          <w:rFonts w:hint="eastAsia"/>
        </w:rPr>
      </w:pPr>
      <w:r>
        <w:rPr>
          <w:rFonts w:hint="eastAsia"/>
        </w:rPr>
        <w:tab/>
        <w:t>在华语乐坛中，有一个名字以其独特的音乐风格和深情的歌词打动了无数听众的心，这个名字就是Dao Lang。作为中国流行音乐的重要人物之一，刀郎自出道以来便以他那充满民族特色的嗓音和旋律，为听众带来了一首又一首的经典之作。他的音乐不仅仅是一种娱乐形式，更成为了连接传统与现代、东方与西方的文化桥梁。</w:t>
      </w:r>
    </w:p>
    <w:p w14:paraId="2FED084F" w14:textId="77777777" w:rsidR="004C73CB" w:rsidRDefault="004C73CB">
      <w:pPr>
        <w:rPr>
          <w:rFonts w:hint="eastAsia"/>
        </w:rPr>
      </w:pPr>
    </w:p>
    <w:p w14:paraId="310F67EA" w14:textId="77777777" w:rsidR="004C73CB" w:rsidRDefault="004C73CB">
      <w:pPr>
        <w:rPr>
          <w:rFonts w:hint="eastAsia"/>
        </w:rPr>
      </w:pPr>
    </w:p>
    <w:p w14:paraId="55297ADE" w14:textId="77777777" w:rsidR="004C73CB" w:rsidRDefault="004C73CB">
      <w:pPr>
        <w:rPr>
          <w:rFonts w:hint="eastAsia"/>
        </w:rPr>
      </w:pPr>
    </w:p>
    <w:p w14:paraId="54B54B91" w14:textId="77777777" w:rsidR="004C73CB" w:rsidRDefault="004C73CB">
      <w:pPr>
        <w:rPr>
          <w:rFonts w:hint="eastAsia"/>
        </w:rPr>
      </w:pPr>
      <w:r>
        <w:rPr>
          <w:rFonts w:hint="eastAsia"/>
        </w:rPr>
        <w:tab/>
        <w:t>从新疆走来的歌者</w:t>
      </w:r>
    </w:p>
    <w:p w14:paraId="687BFF54" w14:textId="77777777" w:rsidR="004C73CB" w:rsidRDefault="004C73CB">
      <w:pPr>
        <w:rPr>
          <w:rFonts w:hint="eastAsia"/>
        </w:rPr>
      </w:pPr>
    </w:p>
    <w:p w14:paraId="14D79F35" w14:textId="77777777" w:rsidR="004C73CB" w:rsidRDefault="004C73CB">
      <w:pPr>
        <w:rPr>
          <w:rFonts w:hint="eastAsia"/>
        </w:rPr>
      </w:pPr>
    </w:p>
    <w:p w14:paraId="53D34576" w14:textId="77777777" w:rsidR="004C73CB" w:rsidRDefault="004C73CB">
      <w:pPr>
        <w:rPr>
          <w:rFonts w:hint="eastAsia"/>
        </w:rPr>
      </w:pPr>
      <w:r>
        <w:rPr>
          <w:rFonts w:hint="eastAsia"/>
        </w:rPr>
        <w:tab/>
        <w:t>刀郎，本名罗林，1971年6月22日出生于新疆维吾尔自治区喀什市。这片土地赋予了他丰富的创作灵感和独特的艺术视角。新疆，这个多民族聚居的地方，拥有着多元的文化背景，是孕育艺术家的摇篮。刀郎自幼就对音乐表现出了浓厚的兴趣，在家庭环境的影响下，他接触到了大量的民间音乐，并逐渐形成了自己对音乐的理解和追求。青年时期，刀郎开始尝试创作歌曲，将新疆的传统音乐元素融入到现代流行音乐之中，从而开启了属于自己的音乐之路。</w:t>
      </w:r>
    </w:p>
    <w:p w14:paraId="44EDD328" w14:textId="77777777" w:rsidR="004C73CB" w:rsidRDefault="004C73CB">
      <w:pPr>
        <w:rPr>
          <w:rFonts w:hint="eastAsia"/>
        </w:rPr>
      </w:pPr>
    </w:p>
    <w:p w14:paraId="5D6E3237" w14:textId="77777777" w:rsidR="004C73CB" w:rsidRDefault="004C73CB">
      <w:pPr>
        <w:rPr>
          <w:rFonts w:hint="eastAsia"/>
        </w:rPr>
      </w:pPr>
    </w:p>
    <w:p w14:paraId="1C942E94" w14:textId="77777777" w:rsidR="004C73CB" w:rsidRDefault="004C73CB">
      <w:pPr>
        <w:rPr>
          <w:rFonts w:hint="eastAsia"/>
        </w:rPr>
      </w:pPr>
    </w:p>
    <w:p w14:paraId="4D562D1B" w14:textId="77777777" w:rsidR="004C73CB" w:rsidRDefault="004C73CB">
      <w:pPr>
        <w:rPr>
          <w:rFonts w:hint="eastAsia"/>
        </w:rPr>
      </w:pPr>
      <w:r>
        <w:rPr>
          <w:rFonts w:hint="eastAsia"/>
        </w:rPr>
        <w:tab/>
        <w:t>音乐之路的探索与成就</w:t>
      </w:r>
    </w:p>
    <w:p w14:paraId="60AA0FA0" w14:textId="77777777" w:rsidR="004C73CB" w:rsidRDefault="004C73CB">
      <w:pPr>
        <w:rPr>
          <w:rFonts w:hint="eastAsia"/>
        </w:rPr>
      </w:pPr>
    </w:p>
    <w:p w14:paraId="153AA3DA" w14:textId="77777777" w:rsidR="004C73CB" w:rsidRDefault="004C73CB">
      <w:pPr>
        <w:rPr>
          <w:rFonts w:hint="eastAsia"/>
        </w:rPr>
      </w:pPr>
    </w:p>
    <w:p w14:paraId="7D5BB92A" w14:textId="77777777" w:rsidR="004C73CB" w:rsidRDefault="004C73CB">
      <w:pPr>
        <w:rPr>
          <w:rFonts w:hint="eastAsia"/>
        </w:rPr>
      </w:pPr>
      <w:r>
        <w:rPr>
          <w:rFonts w:hint="eastAsia"/>
        </w:rPr>
        <w:tab/>
        <w:t>2004年，对于刀郎而言是一个转折点。这一年，他发行了个人首张专辑《西域情歌》，这张专辑迅速在全国范围内掀起了一股“刀郎热”。其中，《2002年的第一场雪》更是成为了一代人的记忆符号，其朗朗上口的旋律和富有诗意的歌词深受广大听众的喜爱。随后几年间，刀郎接连推出了多张专辑，如《冲动的惩罚》、《披着羊皮的狼》等，每一首都承载着他对于生活、爱情以及人性深刻的思考。刀郎不仅是一位优秀的歌手，同时也是一位出色的作词作曲家，他用自己的才华诠释了什么叫做真正的音乐人。</w:t>
      </w:r>
    </w:p>
    <w:p w14:paraId="77947ACA" w14:textId="77777777" w:rsidR="004C73CB" w:rsidRDefault="004C73CB">
      <w:pPr>
        <w:rPr>
          <w:rFonts w:hint="eastAsia"/>
        </w:rPr>
      </w:pPr>
    </w:p>
    <w:p w14:paraId="6C9154E4" w14:textId="77777777" w:rsidR="004C73CB" w:rsidRDefault="004C73CB">
      <w:pPr>
        <w:rPr>
          <w:rFonts w:hint="eastAsia"/>
        </w:rPr>
      </w:pPr>
    </w:p>
    <w:p w14:paraId="2E92502C" w14:textId="77777777" w:rsidR="004C73CB" w:rsidRDefault="004C73CB">
      <w:pPr>
        <w:rPr>
          <w:rFonts w:hint="eastAsia"/>
        </w:rPr>
      </w:pPr>
    </w:p>
    <w:p w14:paraId="17F68438" w14:textId="77777777" w:rsidR="004C73CB" w:rsidRDefault="004C73CB">
      <w:pPr>
        <w:rPr>
          <w:rFonts w:hint="eastAsia"/>
        </w:rPr>
      </w:pPr>
      <w:r>
        <w:rPr>
          <w:rFonts w:hint="eastAsia"/>
        </w:rPr>
        <w:tab/>
        <w:t>文化传承与社会责任</w:t>
      </w:r>
    </w:p>
    <w:p w14:paraId="5F4428D4" w14:textId="77777777" w:rsidR="004C73CB" w:rsidRDefault="004C73CB">
      <w:pPr>
        <w:rPr>
          <w:rFonts w:hint="eastAsia"/>
        </w:rPr>
      </w:pPr>
    </w:p>
    <w:p w14:paraId="14F2D6E8" w14:textId="77777777" w:rsidR="004C73CB" w:rsidRDefault="004C73CB">
      <w:pPr>
        <w:rPr>
          <w:rFonts w:hint="eastAsia"/>
        </w:rPr>
      </w:pPr>
    </w:p>
    <w:p w14:paraId="31608FE9" w14:textId="77777777" w:rsidR="004C73CB" w:rsidRDefault="004C73CB">
      <w:pPr>
        <w:rPr>
          <w:rFonts w:hint="eastAsia"/>
        </w:rPr>
      </w:pPr>
      <w:r>
        <w:rPr>
          <w:rFonts w:hint="eastAsia"/>
        </w:rPr>
        <w:tab/>
        <w:t>除了在音乐领域取得辉煌成绩外，刀郎还一直致力于民族文化传承和社会公益活动。他深知作为一个公众人物所肩负的责任，在作品中不断弘扬中华民族优秀传统文化，让更多年轻人了解并喜爱上传统艺术形式。他还积极参与各种慈善活动，通过自己的影响力去帮助那些需要帮助的人们。刀郎用实际行动证明了艺术家不仅是美的创造者，更是社会进步的力量源泉。</w:t>
      </w:r>
    </w:p>
    <w:p w14:paraId="4E8B0909" w14:textId="77777777" w:rsidR="004C73CB" w:rsidRDefault="004C73CB">
      <w:pPr>
        <w:rPr>
          <w:rFonts w:hint="eastAsia"/>
        </w:rPr>
      </w:pPr>
    </w:p>
    <w:p w14:paraId="108F7362" w14:textId="77777777" w:rsidR="004C73CB" w:rsidRDefault="004C73CB">
      <w:pPr>
        <w:rPr>
          <w:rFonts w:hint="eastAsia"/>
        </w:rPr>
      </w:pPr>
    </w:p>
    <w:p w14:paraId="3D566F3E" w14:textId="77777777" w:rsidR="004C73CB" w:rsidRDefault="004C73CB">
      <w:pPr>
        <w:rPr>
          <w:rFonts w:hint="eastAsia"/>
        </w:rPr>
      </w:pPr>
    </w:p>
    <w:p w14:paraId="074225F5" w14:textId="77777777" w:rsidR="004C73CB" w:rsidRDefault="004C73CB">
      <w:pPr>
        <w:rPr>
          <w:rFonts w:hint="eastAsia"/>
        </w:rPr>
      </w:pPr>
      <w:r>
        <w:rPr>
          <w:rFonts w:hint="eastAsia"/>
        </w:rPr>
        <w:tab/>
        <w:t>持续影响与未来展望</w:t>
      </w:r>
    </w:p>
    <w:p w14:paraId="76C3BBB2" w14:textId="77777777" w:rsidR="004C73CB" w:rsidRDefault="004C73CB">
      <w:pPr>
        <w:rPr>
          <w:rFonts w:hint="eastAsia"/>
        </w:rPr>
      </w:pPr>
    </w:p>
    <w:p w14:paraId="1FE83BE6" w14:textId="77777777" w:rsidR="004C73CB" w:rsidRDefault="004C73CB">
      <w:pPr>
        <w:rPr>
          <w:rFonts w:hint="eastAsia"/>
        </w:rPr>
      </w:pPr>
    </w:p>
    <w:p w14:paraId="6987CEEF" w14:textId="77777777" w:rsidR="004C73CB" w:rsidRDefault="004C73CB">
      <w:pPr>
        <w:rPr>
          <w:rFonts w:hint="eastAsia"/>
        </w:rPr>
      </w:pPr>
      <w:r>
        <w:rPr>
          <w:rFonts w:hint="eastAsia"/>
        </w:rPr>
        <w:tab/>
        <w:t>随着时间推移，刀郎并没有因为成名而停下脚步，相反，他继续深入挖掘民族文化的宝藏，将其与现代音乐相融合，创造出更多具有时代特色的作品。无论是早期广为人知的情歌，还是后来富有哲理性的叙事歌曲，都体现了他对音乐不变的热情和执着。刀郎已经成为了一个时代的印记，他的音乐跨越了年龄和地域的界限，感动着每一个热爱生活的人。我们期待着在未来，刀郎能够带给我们更多精彩的作品，继续书写属于他的音乐传奇。</w:t>
      </w:r>
    </w:p>
    <w:p w14:paraId="0B8C48F6" w14:textId="77777777" w:rsidR="004C73CB" w:rsidRDefault="004C73CB">
      <w:pPr>
        <w:rPr>
          <w:rFonts w:hint="eastAsia"/>
        </w:rPr>
      </w:pPr>
    </w:p>
    <w:p w14:paraId="308D9725" w14:textId="77777777" w:rsidR="004C73CB" w:rsidRDefault="004C73CB">
      <w:pPr>
        <w:rPr>
          <w:rFonts w:hint="eastAsia"/>
        </w:rPr>
      </w:pPr>
    </w:p>
    <w:p w14:paraId="7940404B" w14:textId="77777777" w:rsidR="004C73CB" w:rsidRDefault="004C73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D694A" w14:textId="42EC2B27" w:rsidR="004F5643" w:rsidRDefault="004F5643"/>
    <w:sectPr w:rsidR="004F5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43"/>
    <w:rsid w:val="004C73CB"/>
    <w:rsid w:val="004F5643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A0C8F-BB7A-45EC-8D3C-7864F133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