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94DCD" w14:textId="77777777" w:rsidR="009F5A35" w:rsidRDefault="009F5A35">
      <w:pPr>
        <w:rPr>
          <w:rFonts w:hint="eastAsia"/>
        </w:rPr>
      </w:pPr>
      <w:r>
        <w:rPr>
          <w:rFonts w:hint="eastAsia"/>
        </w:rPr>
        <w:t>分歧的读音和意思解释在汉语中，“分歧”是一个常见的词汇，它不仅具有独特的读音，还承载着丰富的文化含义和社会意义。从语言学的角度出发，了解一个词的正确读音及其深层含义，有助于我们更好地进行沟通交流，避免误解。本文将对“分歧”的读音及意思进行详细解析。</w:t>
      </w:r>
    </w:p>
    <w:p w14:paraId="6AD3CE40" w14:textId="77777777" w:rsidR="009F5A35" w:rsidRDefault="009F5A35">
      <w:pPr>
        <w:rPr>
          <w:rFonts w:hint="eastAsia"/>
        </w:rPr>
      </w:pPr>
      <w:r>
        <w:rPr>
          <w:rFonts w:hint="eastAsia"/>
        </w:rPr>
        <w:t>读音解析“分歧”的拼音是</w:t>
      </w:r>
      <w:r>
        <w:rPr>
          <w:rFonts w:hint="eastAsia"/>
        </w:rPr>
        <w:t xml:space="preserve"> f</w:t>
      </w:r>
      <w:r>
        <w:rPr>
          <w:rFonts w:hint="eastAsia"/>
        </w:rPr>
        <w:t>ē</w:t>
      </w:r>
      <w:r>
        <w:rPr>
          <w:rFonts w:hint="eastAsia"/>
        </w:rPr>
        <w:t>n q</w:t>
      </w:r>
      <w:r>
        <w:rPr>
          <w:rFonts w:hint="eastAsia"/>
        </w:rPr>
        <w:t>í。其中，“分”字在这里读作第一声</w:t>
      </w:r>
      <w:r>
        <w:rPr>
          <w:rFonts w:hint="eastAsia"/>
        </w:rPr>
        <w:t xml:space="preserve"> f</w:t>
      </w:r>
      <w:r>
        <w:rPr>
          <w:rFonts w:hint="eastAsia"/>
        </w:rPr>
        <w:t>ē</w:t>
      </w:r>
      <w:r>
        <w:rPr>
          <w:rFonts w:hint="eastAsia"/>
        </w:rPr>
        <w:t>n</w:t>
      </w:r>
      <w:r>
        <w:rPr>
          <w:rFonts w:hint="eastAsia"/>
        </w:rPr>
        <w:t>，意为分开、分离；“歧”字读作第二声</w:t>
      </w:r>
      <w:r>
        <w:rPr>
          <w:rFonts w:hint="eastAsia"/>
        </w:rPr>
        <w:t xml:space="preserve"> q</w:t>
      </w:r>
      <w:r>
        <w:rPr>
          <w:rFonts w:hint="eastAsia"/>
        </w:rPr>
        <w:t>í，原指道路分岔，引申为意见不同或事物发展出现不同的方向。两个字合在一起，形象地表达了观点、立场或方法上存在的差异和对立。</w:t>
      </w:r>
    </w:p>
    <w:p w14:paraId="070CBD69" w14:textId="77777777" w:rsidR="009F5A35" w:rsidRDefault="009F5A35">
      <w:pPr>
        <w:rPr>
          <w:rFonts w:hint="eastAsia"/>
        </w:rPr>
      </w:pPr>
      <w:r>
        <w:rPr>
          <w:rFonts w:hint="eastAsia"/>
        </w:rPr>
        <w:t>基本含义“分歧”一词的基本含义是指在某一问题上的看法、意见不一致，存在不同的理解或态度。这种不一致可能出现在个人之间、团体之间甚至是国家之间，是社会交往中不可避免的现象。在日常生活中，人们因性格、经历、知识背景等差异而产生分歧是非常正常的。</w:t>
      </w:r>
    </w:p>
    <w:p w14:paraId="38FD6EA5" w14:textId="77777777" w:rsidR="009F5A35" w:rsidRDefault="009F5A35">
      <w:pPr>
        <w:rPr>
          <w:rFonts w:hint="eastAsia"/>
        </w:rPr>
      </w:pPr>
      <w:r>
        <w:rPr>
          <w:rFonts w:hint="eastAsia"/>
        </w:rPr>
        <w:t>应用场景“分歧”广泛应用于各个领域，如学术讨论、政策制定、国际关系等方面。例如，在科学研究中，对于某个理论或实验结果的不同解读就会形成学术上的分歧；在政治决策过程中，不同政党或利益集团之间也会因为目标和手段的不同而产生分歧；国际舞台上，国与国之间的外交政策、经济合作等领域也常常会遇到分歧。</w:t>
      </w:r>
    </w:p>
    <w:p w14:paraId="776168FD" w14:textId="77777777" w:rsidR="009F5A35" w:rsidRDefault="009F5A35">
      <w:pPr>
        <w:rPr>
          <w:rFonts w:hint="eastAsia"/>
        </w:rPr>
      </w:pPr>
      <w:r>
        <w:rPr>
          <w:rFonts w:hint="eastAsia"/>
        </w:rPr>
        <w:t>处理方式面对分歧，采取合理有效的解决办法至关重要。需要保持开放包容的心态，尊重对方的观点，通过平等对话来增进理解；寻找共同点，围绕双方都能接受的原则展开协商，寻求双赢或多赢的结果；当直接解决问题较为困难时，可以考虑引入第三方调解，或者暂时搁置争议，寻找其他合作机会。</w:t>
      </w:r>
    </w:p>
    <w:p w14:paraId="5BF0C5E5" w14:textId="77777777" w:rsidR="009F5A35" w:rsidRDefault="009F5A35">
      <w:pPr>
        <w:rPr>
          <w:rFonts w:hint="eastAsia"/>
        </w:rPr>
      </w:pPr>
      <w:r>
        <w:rPr>
          <w:rFonts w:hint="eastAsia"/>
        </w:rPr>
        <w:t>最后的总结“分歧”不仅是语言中的一个词汇，更是社会互动中的一种常见现象。正确理解和妥善处理分歧，对于促进个人成长、组织和谐乃至世界和平都具有重要意义。希望本文能够帮助读者更加深入地了解“分歧”这一概念，并在实际生活中灵活运用相关知识，有效应对可能出现的各种分歧情况。</w:t>
      </w:r>
    </w:p>
    <w:p w14:paraId="6A6155CE" w14:textId="77777777" w:rsidR="009F5A35" w:rsidRDefault="009F5A35"/>
    <w:p w14:paraId="48D801BB" w14:textId="77777777" w:rsidR="009F5A35" w:rsidRDefault="009F5A3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FEBFC6E" w14:textId="3325B686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71"/>
    <w:rsid w:val="003F6E71"/>
    <w:rsid w:val="00597F3D"/>
    <w:rsid w:val="009F5A35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F0F89-EFC5-46A1-8929-84D60BCA4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2024-11-04T00:23:00Z</dcterms:created>
  <dcterms:modified xsi:type="dcterms:W3CDTF">2024-11-04T00:23:00Z</dcterms:modified>
</cp:coreProperties>
</file>