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一项帮助孩子们学习如何将词汇组织成完整句子的技能。在一年级时，孩子们刚开始接触写作和语言的基本结构，这个阶段的造句练习可以帮助他们理解如何用词语表达意思。通过简单的句子练习，孩子们可以逐步掌握词语之间的关系，从而更好地进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一年级造句子的基本要求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子的基本要求是简单明了。通常，孩子们需要用他们已经学习过的词汇来造句。句子的结构应当简单，例如主语加谓语，加上必要的宾语。句子的内容应该贴近他们的生活，容易理解。举个例子，可以让孩子们用“我”、“吃”、“苹果”来造句：“我吃苹果。”这样的句子既简单又能帮助孩子们理解句子的基本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法帮助孩子们进行造句练习。首先，使用图片和实物作为造句的素材。例如，展示一张小猫的图片，让孩子们用“猫”、“跑”、“快”等词语造句：“小猫跑得很快。”其次，可以通过故事情节来引导孩子造句。例如，给孩子们讲一个简单的故事，让他们用故事中的人物和事件来造句。这不仅能提高他们的语言能力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如何评估孩子们的造句能力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孩子们的造句能力时，关键在于理解他们是否能够正确使用词语，并且句子是否通顺。首先，观察孩子们是否能够用正确的语法结构来造句。其次，注意他们的句子是否能够表达出清楚的意思。如果孩子们的句子中出现了语法错误或者表达不清晰，应该耐心指导他们进行修改。通过不断的练习和反馈，孩子们的造句能力会逐渐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帮助一年级学生学习语言的重要环节。通过简单的词汇练习和创造性的造句活动，孩子们可以逐步掌握如何将词语组织成完整的句子。家长和老师的鼓励和指导对于孩子们的语言学习至关重要。通过多样化的练习和评估，孩子们不仅能提高语言能力，还能在写作和表达上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