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5718" w14:textId="77777777" w:rsidR="0042548E" w:rsidRDefault="0042548E">
      <w:pPr>
        <w:rPr>
          <w:rFonts w:hint="eastAsia"/>
        </w:rPr>
      </w:pPr>
      <w:r>
        <w:rPr>
          <w:rFonts w:hint="eastAsia"/>
        </w:rPr>
        <w:t>势不可当的拼音及意思解释是什么</w:t>
      </w:r>
    </w:p>
    <w:p w14:paraId="63E79206" w14:textId="77777777" w:rsidR="0042548E" w:rsidRDefault="0042548E">
      <w:pPr>
        <w:rPr>
          <w:rFonts w:hint="eastAsia"/>
        </w:rPr>
      </w:pPr>
      <w:r>
        <w:rPr>
          <w:rFonts w:hint="eastAsia"/>
        </w:rPr>
        <w:t>“势不可当”（shì bù kě dāng）是一个汉语成语，用来形容事物发展的势头极其猛烈，无法阻挡。这里的“势”指的是力量、趋势或态势，“不可”是不能的意思，“当”在古代汉语中有抵挡、阻挡之意。因此整个成语表达了一种强大的力量或潮流，在其面前任何企图阻止它的努力都是徒劳的。</w:t>
      </w:r>
    </w:p>
    <w:p w14:paraId="5219119B" w14:textId="77777777" w:rsidR="0042548E" w:rsidRDefault="0042548E">
      <w:pPr>
        <w:rPr>
          <w:rFonts w:hint="eastAsia"/>
        </w:rPr>
      </w:pPr>
    </w:p>
    <w:p w14:paraId="777B2AD2" w14:textId="77777777" w:rsidR="0042548E" w:rsidRDefault="0042548E">
      <w:pPr>
        <w:rPr>
          <w:rFonts w:hint="eastAsia"/>
        </w:rPr>
      </w:pPr>
      <w:r>
        <w:rPr>
          <w:rFonts w:hint="eastAsia"/>
        </w:rPr>
        <w:t>成语出处与历史背景</w:t>
      </w:r>
    </w:p>
    <w:p w14:paraId="5A145B12" w14:textId="77777777" w:rsidR="0042548E" w:rsidRDefault="0042548E">
      <w:pPr>
        <w:rPr>
          <w:rFonts w:hint="eastAsia"/>
        </w:rPr>
      </w:pPr>
      <w:r>
        <w:rPr>
          <w:rFonts w:hint="eastAsia"/>
        </w:rPr>
        <w:t>这个成语最早出现在《后汉书·皇甫嵩传》中：“若不早图，将为所禽矣，此诚势不可当也。”当时是指东汉末年黄巾起义时，皇甫嵩对形势的判断，认为如果不及时采取行动，那么黄巾军的力量将会变得难以控制。随着时代的变迁，成语逐渐被广泛应用于各种语境之中，不仅限于军事上的描述，还可以用于形容政治、经济、社会等各方面的迅猛发展。</w:t>
      </w:r>
    </w:p>
    <w:p w14:paraId="679388CD" w14:textId="77777777" w:rsidR="0042548E" w:rsidRDefault="0042548E">
      <w:pPr>
        <w:rPr>
          <w:rFonts w:hint="eastAsia"/>
        </w:rPr>
      </w:pPr>
    </w:p>
    <w:p w14:paraId="2AA54068" w14:textId="77777777" w:rsidR="0042548E" w:rsidRDefault="0042548E">
      <w:pPr>
        <w:rPr>
          <w:rFonts w:hint="eastAsia"/>
        </w:rPr>
      </w:pPr>
      <w:r>
        <w:rPr>
          <w:rFonts w:hint="eastAsia"/>
        </w:rPr>
        <w:t>势不可当的应用场景</w:t>
      </w:r>
    </w:p>
    <w:p w14:paraId="63F5F1DA" w14:textId="77777777" w:rsidR="0042548E" w:rsidRDefault="0042548E">
      <w:pPr>
        <w:rPr>
          <w:rFonts w:hint="eastAsia"/>
        </w:rPr>
      </w:pPr>
    </w:p>
    <w:p w14:paraId="1E4AC7AE" w14:textId="77777777" w:rsidR="0042548E" w:rsidRDefault="0042548E">
      <w:pPr>
        <w:rPr>
          <w:rFonts w:hint="eastAsia"/>
        </w:rPr>
      </w:pPr>
      <w:r>
        <w:rPr>
          <w:rFonts w:hint="eastAsia"/>
        </w:rPr>
        <w:t>势不可当的应用场景</w:t>
      </w:r>
    </w:p>
    <w:p w14:paraId="24371A32" w14:textId="77777777" w:rsidR="0042548E" w:rsidRDefault="0042548E">
      <w:pPr>
        <w:rPr>
          <w:rFonts w:hint="eastAsia"/>
        </w:rPr>
      </w:pPr>
      <w:r>
        <w:rPr>
          <w:rFonts w:hint="eastAsia"/>
        </w:rPr>
        <w:t>在现代社会，“势不可当”常常用来描绘快速崛起的企业、新兴的技术或是流行文化现象等。例如，互联网科技公司的迅速扩张，共享经济模式在全球范围内的普及，或者是中国近年来电子商务的蓬勃发展，这些都可以用“势不可当”来形容。在体育赛事报道中，如果一支球队表现出色，连战连胜，媒体也可能会使用这个词来强调他们的强劲势头。它同样适用于个人成就方面，比如一位艺术家的作品突然受到广泛关注，销售火爆，我们可以说这位艺术家的事业正处于势不可当之态。</w:t>
      </w:r>
    </w:p>
    <w:p w14:paraId="77F3D12E" w14:textId="77777777" w:rsidR="0042548E" w:rsidRDefault="0042548E">
      <w:pPr>
        <w:rPr>
          <w:rFonts w:hint="eastAsia"/>
        </w:rPr>
      </w:pPr>
    </w:p>
    <w:p w14:paraId="053FC146" w14:textId="77777777" w:rsidR="0042548E" w:rsidRDefault="0042548E">
      <w:pPr>
        <w:rPr>
          <w:rFonts w:hint="eastAsia"/>
        </w:rPr>
      </w:pPr>
      <w:r>
        <w:rPr>
          <w:rFonts w:hint="eastAsia"/>
        </w:rPr>
        <w:t>如何应对势不可当的局面</w:t>
      </w:r>
    </w:p>
    <w:p w14:paraId="1413A5C6" w14:textId="77777777" w:rsidR="0042548E" w:rsidRDefault="0042548E">
      <w:pPr>
        <w:rPr>
          <w:rFonts w:hint="eastAsia"/>
        </w:rPr>
      </w:pPr>
      <w:r>
        <w:rPr>
          <w:rFonts w:hint="eastAsia"/>
        </w:rPr>
        <w:t>面对势不可当的事物或趋势，人们通常有两种选择：一是顺应潮流，积极融入并利用这种力量为自己谋利；二是试图改变方向，寻找对策以减轻其冲击。对于前者而言，意味着要具备敏锐的洞察力和快速适应变化的能力，及时调整策略，抓住机遇。而对于后者，则需要有足够的智慧和勇气去挑战现状，提出创新性的解决方案。无论哪种方式，都需要深入理解“势不可当”背后的原因，评估自身条件，做出明智决策。</w:t>
      </w:r>
    </w:p>
    <w:p w14:paraId="24EF1F67" w14:textId="77777777" w:rsidR="0042548E" w:rsidRDefault="0042548E">
      <w:pPr>
        <w:rPr>
          <w:rFonts w:hint="eastAsia"/>
        </w:rPr>
      </w:pPr>
    </w:p>
    <w:p w14:paraId="4C215358" w14:textId="77777777" w:rsidR="0042548E" w:rsidRDefault="0042548E">
      <w:pPr>
        <w:rPr>
          <w:rFonts w:hint="eastAsia"/>
        </w:rPr>
      </w:pPr>
      <w:r>
        <w:rPr>
          <w:rFonts w:hint="eastAsia"/>
        </w:rPr>
        <w:t>最后的总结</w:t>
      </w:r>
    </w:p>
    <w:p w14:paraId="219E61E3" w14:textId="77777777" w:rsidR="0042548E" w:rsidRDefault="0042548E">
      <w:pPr>
        <w:rPr>
          <w:rFonts w:hint="eastAsia"/>
        </w:rPr>
      </w:pPr>
      <w:r>
        <w:rPr>
          <w:rFonts w:hint="eastAsia"/>
        </w:rPr>
        <w:t>“势不可当”不仅是对一种强大且不可阻挡力量的形象描述，也是对我们生活中遇到的各种快速变化现象的一种概括。它提醒着我们要有前瞻性的思维，能够识别并正确对待那些可能影响深远的趋势。也鼓励我们在面对困难和挑战时不畏艰难，勇于迎接未知的可能性，因为有时最有力的回应就是勇敢地站在变化的前沿，顺势而为。</w:t>
      </w:r>
    </w:p>
    <w:p w14:paraId="1DD181A3" w14:textId="77777777" w:rsidR="0042548E" w:rsidRDefault="0042548E">
      <w:pPr>
        <w:rPr>
          <w:rFonts w:hint="eastAsia"/>
        </w:rPr>
      </w:pPr>
    </w:p>
    <w:p w14:paraId="514CE7E2" w14:textId="77777777" w:rsidR="0042548E" w:rsidRDefault="00425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848F3" w14:textId="09670C3B" w:rsidR="004E3B92" w:rsidRDefault="004E3B92"/>
    <w:sectPr w:rsidR="004E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92"/>
    <w:rsid w:val="0042548E"/>
    <w:rsid w:val="004E3B9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16DB7-C85E-4ECC-A164-3C566389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