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9FDB5" w14:textId="77777777" w:rsidR="00EC4274" w:rsidRDefault="00EC4274">
      <w:pPr>
        <w:rPr>
          <w:rFonts w:hint="eastAsia"/>
        </w:rPr>
      </w:pPr>
      <w:r>
        <w:rPr>
          <w:rFonts w:hint="eastAsia"/>
        </w:rPr>
        <w:t>勅造荣国府怎么读《红楼梦》是中国古典文学中的瑰宝之一，作者曹雪芹通过对贾、王、史、薛四大家族的兴衰历程进行描绘，展现了封建社会的各种矛盾与冲突。其中，“勅造荣国府”是小说中提到的一个重要地点，也是主角之一贾宝玉的家宅。</w:t>
      </w:r>
    </w:p>
    <w:p w14:paraId="7ABB605E" w14:textId="77777777" w:rsidR="00EC4274" w:rsidRDefault="00EC4274">
      <w:pPr>
        <w:rPr>
          <w:rFonts w:hint="eastAsia"/>
        </w:rPr>
      </w:pPr>
      <w:r>
        <w:rPr>
          <w:rFonts w:hint="eastAsia"/>
        </w:rPr>
        <w:t>“勅造”的含义“勅造”中的“勅”字，在古代汉语中是指皇帝下达的命令或文书，类似于现代汉语中的“御旨”。而“造”则有建造之意。“勹”是“包”的古体字，表示的是围绕、包含的意思，而“勅”则是由“勹”和“昔”组成，这里“昔”可以理解为过去、历史，整个字表达的就是皇帝的命令或指示。因此，“勅造”可以理解为“由皇帝下令建造”。</w:t>
      </w:r>
    </w:p>
    <w:p w14:paraId="4C6D29DB" w14:textId="77777777" w:rsidR="00EC4274" w:rsidRDefault="00EC4274">
      <w:pPr>
        <w:rPr>
          <w:rFonts w:hint="eastAsia"/>
        </w:rPr>
      </w:pPr>
      <w:r>
        <w:rPr>
          <w:rFonts w:hint="eastAsia"/>
        </w:rPr>
        <w:t>“荣国府”的地位在《红楼梦》这部小说里，“荣国府”是贾家的府邸，由于得到了皇室的恩赐而得名。它不仅仅是一座建筑，更是家族荣耀的象征。这座府邸不仅规模宏大，而且内部布局讲究，反映了贾家的社会地位以及其在当时社会中的影响力。</w:t>
      </w:r>
    </w:p>
    <w:p w14:paraId="133C93F9" w14:textId="77777777" w:rsidR="00EC4274" w:rsidRDefault="00EC4274">
      <w:pPr>
        <w:rPr>
          <w:rFonts w:hint="eastAsia"/>
        </w:rPr>
      </w:pPr>
      <w:r>
        <w:rPr>
          <w:rFonts w:hint="eastAsia"/>
        </w:rPr>
        <w:t>“勅造荣国府”的发音按照普通话的发音规则，“勅造荣国府”应该这样读：“</w:t>
      </w:r>
      <w:r>
        <w:rPr>
          <w:rFonts w:hint="eastAsia"/>
        </w:rPr>
        <w:t>ch</w:t>
      </w:r>
      <w:r>
        <w:rPr>
          <w:rFonts w:hint="eastAsia"/>
        </w:rPr>
        <w:t>ì</w:t>
      </w:r>
      <w:r>
        <w:rPr>
          <w:rFonts w:hint="eastAsia"/>
        </w:rPr>
        <w:t xml:space="preserve"> z</w:t>
      </w:r>
      <w:r>
        <w:rPr>
          <w:rFonts w:hint="eastAsia"/>
        </w:rPr>
        <w:t>à</w:t>
      </w:r>
      <w:r>
        <w:rPr>
          <w:rFonts w:hint="eastAsia"/>
        </w:rPr>
        <w:t>o r</w:t>
      </w:r>
      <w:r>
        <w:rPr>
          <w:rFonts w:hint="eastAsia"/>
        </w:rPr>
        <w:t>ó</w:t>
      </w:r>
      <w:r>
        <w:rPr>
          <w:rFonts w:hint="eastAsia"/>
        </w:rPr>
        <w:t>ng gu</w:t>
      </w:r>
      <w:r>
        <w:rPr>
          <w:rFonts w:hint="eastAsia"/>
        </w:rPr>
        <w:t>ó</w:t>
      </w:r>
      <w:r>
        <w:rPr>
          <w:rFonts w:hint="eastAsia"/>
        </w:rPr>
        <w:t xml:space="preserve"> f</w:t>
      </w:r>
      <w:r>
        <w:rPr>
          <w:rFonts w:hint="eastAsia"/>
        </w:rPr>
        <w:t>ǔ”。其中，“勅”读作“</w:t>
      </w:r>
      <w:r>
        <w:rPr>
          <w:rFonts w:hint="eastAsia"/>
        </w:rPr>
        <w:t>ch</w:t>
      </w:r>
      <w:r>
        <w:rPr>
          <w:rFonts w:hint="eastAsia"/>
        </w:rPr>
        <w:t>ì”，“造”读作“</w:t>
      </w:r>
      <w:r>
        <w:rPr>
          <w:rFonts w:hint="eastAsia"/>
        </w:rPr>
        <w:t>z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”，“荣”读作“</w:t>
      </w:r>
      <w:r>
        <w:rPr>
          <w:rFonts w:hint="eastAsia"/>
        </w:rPr>
        <w:t>r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”，“国”读作“</w:t>
      </w:r>
      <w:r>
        <w:rPr>
          <w:rFonts w:hint="eastAsia"/>
        </w:rPr>
        <w:t>gu</w:t>
      </w:r>
      <w:r>
        <w:rPr>
          <w:rFonts w:hint="eastAsia"/>
        </w:rPr>
        <w:t>ó”，“府”读作“</w:t>
      </w:r>
      <w:r>
        <w:rPr>
          <w:rFonts w:hint="eastAsia"/>
        </w:rPr>
        <w:t>f</w:t>
      </w:r>
      <w:r>
        <w:rPr>
          <w:rFonts w:hint="eastAsia"/>
        </w:rPr>
        <w:t>ǔ”。每一个汉字都有其独特的音韵美，整句话读起来既有气势又富有音乐性。</w:t>
      </w:r>
    </w:p>
    <w:p w14:paraId="6B064BEC" w14:textId="77777777" w:rsidR="00EC4274" w:rsidRDefault="00EC4274">
      <w:pPr>
        <w:rPr>
          <w:rFonts w:hint="eastAsia"/>
        </w:rPr>
      </w:pPr>
      <w:r>
        <w:rPr>
          <w:rFonts w:hint="eastAsia"/>
        </w:rPr>
        <w:t>文化价值与现实意义《红楼梦》作为一部文学作品，其描述的不仅是个人的命运，更是整个时代的缩影。通过“勅造荣国府”这样的细节描写，作者传达了对于权力、财富以及人性的深刻洞察。即使是在现代社会，“荣国府”的故事依然能够引起人们的共鸣，提醒着我们关于家庭、亲情以及个人成长的重要性。</w:t>
      </w:r>
    </w:p>
    <w:p w14:paraId="497390DE" w14:textId="77777777" w:rsidR="00EC4274" w:rsidRDefault="00EC4274">
      <w:pPr>
        <w:rPr>
          <w:rFonts w:hint="eastAsia"/>
        </w:rPr>
      </w:pPr>
      <w:r>
        <w:rPr>
          <w:rFonts w:hint="eastAsia"/>
        </w:rPr>
        <w:t>最后的总结从“勅造荣国府”这个名称，我们可以窥见《红楼梦》这部伟大作品的文化深度及其语言艺术的魅力。每一个词语背后都蕴含着丰富的历史信息和社会背景，对于了解中国古代文化和传统价值观具有重要的意义。</w:t>
      </w:r>
    </w:p>
    <w:p w14:paraId="42886A40" w14:textId="77777777" w:rsidR="00EC4274" w:rsidRDefault="00EC4274"/>
    <w:p w14:paraId="5276F2B7" w14:textId="77777777" w:rsidR="00EC4274" w:rsidRDefault="00EC427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F86B31" w14:textId="0661012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02"/>
    <w:rsid w:val="00344502"/>
    <w:rsid w:val="00597F3D"/>
    <w:rsid w:val="00AF3775"/>
    <w:rsid w:val="00BF10E6"/>
    <w:rsid w:val="00E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8C550-F65A-481D-8BB8-87030FE1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