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9CF40" w14:textId="77777777" w:rsidR="00E76D99" w:rsidRDefault="00E76D99">
      <w:pPr>
        <w:rPr>
          <w:rFonts w:hint="eastAsia"/>
        </w:rPr>
      </w:pPr>
      <w:r>
        <w:rPr>
          <w:rFonts w:hint="eastAsia"/>
        </w:rPr>
        <w:t>zhuo ru：传承与创新的交融</w:t>
      </w:r>
    </w:p>
    <w:p w14:paraId="7A60A308" w14:textId="77777777" w:rsidR="00E76D99" w:rsidRDefault="00E76D99">
      <w:pPr>
        <w:rPr>
          <w:rFonts w:hint="eastAsia"/>
        </w:rPr>
      </w:pPr>
      <w:r>
        <w:rPr>
          <w:rFonts w:hint="eastAsia"/>
        </w:rPr>
        <w:t>在华夏大地的文化长河中，“卓如”这两个字不仅承载着深厚的历史底蕴，也象征着一种不断追求卓越的精神。卓如，作为一个人名，它可能让人联想到一位位杰出的人物；作为一个品牌，它也可能代表着一种品质和信誉的保证。然而，在更广泛的意义上，卓如是一种态度，是对传统智慧的尊重以及对未来可能性的探索。</w:t>
      </w:r>
    </w:p>
    <w:p w14:paraId="17B1B286" w14:textId="77777777" w:rsidR="00E76D99" w:rsidRDefault="00E76D99">
      <w:pPr>
        <w:rPr>
          <w:rFonts w:hint="eastAsia"/>
        </w:rPr>
      </w:pPr>
    </w:p>
    <w:p w14:paraId="6CED9673" w14:textId="77777777" w:rsidR="00E76D99" w:rsidRDefault="00E76D99">
      <w:pPr>
        <w:rPr>
          <w:rFonts w:hint="eastAsia"/>
        </w:rPr>
      </w:pPr>
      <w:r>
        <w:rPr>
          <w:rFonts w:hint="eastAsia"/>
        </w:rPr>
        <w:t>从历史深处走来的文化符号</w:t>
      </w:r>
    </w:p>
    <w:p w14:paraId="7A17BEDE" w14:textId="77777777" w:rsidR="00E76D99" w:rsidRDefault="00E76D99">
      <w:pPr>
        <w:rPr>
          <w:rFonts w:hint="eastAsia"/>
        </w:rPr>
      </w:pPr>
      <w:r>
        <w:rPr>
          <w:rFonts w:hint="eastAsia"/>
        </w:rPr>
        <w:t>追溯到古代，我们可以发现“卓如”一词蕴含着丰富的哲理和人文关怀。“卓”意为高超、优秀，而“如”则有如同、似的意思，合起来便有了超越平凡、达到理想境界的寓意。在中国古典文学作品中，经常可以看到对于贤能之士或美好事物的赞美用到了“卓如”这样的词汇，它们用来形容那些德行高尚、才华出众的人们。随着时代的变迁，这种精神内核并没有随风飘散，反而通过不同的形式得以延续和发展。</w:t>
      </w:r>
    </w:p>
    <w:p w14:paraId="7F297D13" w14:textId="77777777" w:rsidR="00E76D99" w:rsidRDefault="00E76D99">
      <w:pPr>
        <w:rPr>
          <w:rFonts w:hint="eastAsia"/>
        </w:rPr>
      </w:pPr>
    </w:p>
    <w:p w14:paraId="046968A1" w14:textId="77777777" w:rsidR="00E76D99" w:rsidRDefault="00E76D99">
      <w:pPr>
        <w:rPr>
          <w:rFonts w:hint="eastAsia"/>
        </w:rPr>
      </w:pPr>
      <w:r>
        <w:rPr>
          <w:rFonts w:hint="eastAsia"/>
        </w:rPr>
        <w:t>现代语境下的多元诠释</w:t>
      </w:r>
    </w:p>
    <w:p w14:paraId="7F56D120" w14:textId="77777777" w:rsidR="00E76D99" w:rsidRDefault="00E76D99">
      <w:pPr>
        <w:rPr>
          <w:rFonts w:hint="eastAsia"/>
        </w:rPr>
      </w:pPr>
      <w:r>
        <w:rPr>
          <w:rFonts w:hint="eastAsia"/>
        </w:rPr>
        <w:t>进入现代社会后，“卓如”不再仅仅局限于文人墨客之间的交流，而是融入了更加广泛的社交圈层和社会领域。今天，当我们提到某个人或某个事物时使用“卓如”来形容，往往意味着对其成就的认可或是对某种价值观的支持。例如，在商业界，一个企业如果能够被称为“卓如”，那必定是因为它在市场上取得了令人瞩目的成绩，并且以诚信经营赢得了消费者的信赖；而在教育界，则可能是用来表彰那些致力于教书育人、培养出一批又一批优秀学子的教师们。</w:t>
      </w:r>
    </w:p>
    <w:p w14:paraId="141A72C6" w14:textId="77777777" w:rsidR="00E76D99" w:rsidRDefault="00E76D99">
      <w:pPr>
        <w:rPr>
          <w:rFonts w:hint="eastAsia"/>
        </w:rPr>
      </w:pPr>
    </w:p>
    <w:p w14:paraId="204C0F2C" w14:textId="77777777" w:rsidR="00E76D99" w:rsidRDefault="00E76D99">
      <w:pPr>
        <w:rPr>
          <w:rFonts w:hint="eastAsia"/>
        </w:rPr>
      </w:pPr>
      <w:r>
        <w:rPr>
          <w:rFonts w:hint="eastAsia"/>
        </w:rPr>
        <w:t>艺术创作中的灵感源泉</w:t>
      </w:r>
    </w:p>
    <w:p w14:paraId="3450E9DB" w14:textId="77777777" w:rsidR="00E76D99" w:rsidRDefault="00E76D99">
      <w:pPr>
        <w:rPr>
          <w:rFonts w:hint="eastAsia"/>
        </w:rPr>
      </w:pPr>
      <w:r>
        <w:rPr>
          <w:rFonts w:hint="eastAsia"/>
        </w:rPr>
        <w:t>对于艺术家来说，“卓如”可以是他们创作过程中的重要灵感来源之一。无论是绘画、音乐还是文学创作，追求极致的表现力和深刻的思想内涵始终是每个创作者的梦想。当艺术家们将自己对生活的感悟、对人性的理解融入作品之中，并力求达到一种近乎完美的状态时，他们所追求的就是那种“卓如”的境界。因此，在许多优秀的艺术作品背后，我们都能感受到一股强大的力量——那就是来自内心深处对于美好的不懈追求。</w:t>
      </w:r>
    </w:p>
    <w:p w14:paraId="68287028" w14:textId="77777777" w:rsidR="00E76D99" w:rsidRDefault="00E76D99">
      <w:pPr>
        <w:rPr>
          <w:rFonts w:hint="eastAsia"/>
        </w:rPr>
      </w:pPr>
    </w:p>
    <w:p w14:paraId="72535513" w14:textId="77777777" w:rsidR="00E76D99" w:rsidRDefault="00E76D99">
      <w:pPr>
        <w:rPr>
          <w:rFonts w:hint="eastAsia"/>
        </w:rPr>
      </w:pPr>
      <w:r>
        <w:rPr>
          <w:rFonts w:hint="eastAsia"/>
        </w:rPr>
        <w:t>未来展望：继续书写辉煌篇章</w:t>
      </w:r>
    </w:p>
    <w:p w14:paraId="7B4C112D" w14:textId="77777777" w:rsidR="00E76D99" w:rsidRDefault="00E76D99">
      <w:pPr>
        <w:rPr>
          <w:rFonts w:hint="eastAsia"/>
        </w:rPr>
      </w:pPr>
      <w:r>
        <w:rPr>
          <w:rFonts w:hint="eastAsia"/>
        </w:rPr>
        <w:t>展望未来，“卓如”将继续作为一种积极向上的精神指引着人们前行。在全球化的背景下，不同文化之间的交流日益频繁，如何在全球范围内传播具有中国特色的价值观成为了一个重要的课题。相信只要我们坚持传承中华民族优秀传统文化的同时不断创新，“卓如”所代表的那种追求卓越、勇攀高峰的精神将会被更多的人所认识和接受，从而为构建和谐世界贡献一份力量。让我们共同期待，在未来的日子里，“卓如”能够绽放出更加璀璨的光芒，书写属于这个时代的辉煌篇章。</w:t>
      </w:r>
    </w:p>
    <w:p w14:paraId="065B0261" w14:textId="77777777" w:rsidR="00E76D99" w:rsidRDefault="00E76D99">
      <w:pPr>
        <w:rPr>
          <w:rFonts w:hint="eastAsia"/>
        </w:rPr>
      </w:pPr>
    </w:p>
    <w:p w14:paraId="5700BE28" w14:textId="77777777" w:rsidR="00E76D99" w:rsidRDefault="00E76D99">
      <w:pPr>
        <w:rPr>
          <w:rFonts w:hint="eastAsia"/>
        </w:rPr>
      </w:pPr>
      <w:r>
        <w:rPr>
          <w:rFonts w:hint="eastAsia"/>
        </w:rPr>
        <w:t>本文是由每日作文网(2345lzwz.com)为大家创作</w:t>
      </w:r>
    </w:p>
    <w:p w14:paraId="0AC8A181" w14:textId="2D815E05" w:rsidR="009F154E" w:rsidRDefault="009F154E"/>
    <w:sectPr w:rsidR="009F1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4E"/>
    <w:rsid w:val="00230453"/>
    <w:rsid w:val="009F154E"/>
    <w:rsid w:val="00E76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76C47-4295-47C9-AF92-031E1B09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54E"/>
    <w:rPr>
      <w:rFonts w:cstheme="majorBidi"/>
      <w:color w:val="2F5496" w:themeColor="accent1" w:themeShade="BF"/>
      <w:sz w:val="28"/>
      <w:szCs w:val="28"/>
    </w:rPr>
  </w:style>
  <w:style w:type="character" w:customStyle="1" w:styleId="50">
    <w:name w:val="标题 5 字符"/>
    <w:basedOn w:val="a0"/>
    <w:link w:val="5"/>
    <w:uiPriority w:val="9"/>
    <w:semiHidden/>
    <w:rsid w:val="009F154E"/>
    <w:rPr>
      <w:rFonts w:cstheme="majorBidi"/>
      <w:color w:val="2F5496" w:themeColor="accent1" w:themeShade="BF"/>
      <w:sz w:val="24"/>
    </w:rPr>
  </w:style>
  <w:style w:type="character" w:customStyle="1" w:styleId="60">
    <w:name w:val="标题 6 字符"/>
    <w:basedOn w:val="a0"/>
    <w:link w:val="6"/>
    <w:uiPriority w:val="9"/>
    <w:semiHidden/>
    <w:rsid w:val="009F154E"/>
    <w:rPr>
      <w:rFonts w:cstheme="majorBidi"/>
      <w:b/>
      <w:bCs/>
      <w:color w:val="2F5496" w:themeColor="accent1" w:themeShade="BF"/>
    </w:rPr>
  </w:style>
  <w:style w:type="character" w:customStyle="1" w:styleId="70">
    <w:name w:val="标题 7 字符"/>
    <w:basedOn w:val="a0"/>
    <w:link w:val="7"/>
    <w:uiPriority w:val="9"/>
    <w:semiHidden/>
    <w:rsid w:val="009F154E"/>
    <w:rPr>
      <w:rFonts w:cstheme="majorBidi"/>
      <w:b/>
      <w:bCs/>
      <w:color w:val="595959" w:themeColor="text1" w:themeTint="A6"/>
    </w:rPr>
  </w:style>
  <w:style w:type="character" w:customStyle="1" w:styleId="80">
    <w:name w:val="标题 8 字符"/>
    <w:basedOn w:val="a0"/>
    <w:link w:val="8"/>
    <w:uiPriority w:val="9"/>
    <w:semiHidden/>
    <w:rsid w:val="009F154E"/>
    <w:rPr>
      <w:rFonts w:cstheme="majorBidi"/>
      <w:color w:val="595959" w:themeColor="text1" w:themeTint="A6"/>
    </w:rPr>
  </w:style>
  <w:style w:type="character" w:customStyle="1" w:styleId="90">
    <w:name w:val="标题 9 字符"/>
    <w:basedOn w:val="a0"/>
    <w:link w:val="9"/>
    <w:uiPriority w:val="9"/>
    <w:semiHidden/>
    <w:rsid w:val="009F154E"/>
    <w:rPr>
      <w:rFonts w:eastAsiaTheme="majorEastAsia" w:cstheme="majorBidi"/>
      <w:color w:val="595959" w:themeColor="text1" w:themeTint="A6"/>
    </w:rPr>
  </w:style>
  <w:style w:type="paragraph" w:styleId="a3">
    <w:name w:val="Title"/>
    <w:basedOn w:val="a"/>
    <w:next w:val="a"/>
    <w:link w:val="a4"/>
    <w:uiPriority w:val="10"/>
    <w:qFormat/>
    <w:rsid w:val="009F1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54E"/>
    <w:pPr>
      <w:spacing w:before="160"/>
      <w:jc w:val="center"/>
    </w:pPr>
    <w:rPr>
      <w:i/>
      <w:iCs/>
      <w:color w:val="404040" w:themeColor="text1" w:themeTint="BF"/>
    </w:rPr>
  </w:style>
  <w:style w:type="character" w:customStyle="1" w:styleId="a8">
    <w:name w:val="引用 字符"/>
    <w:basedOn w:val="a0"/>
    <w:link w:val="a7"/>
    <w:uiPriority w:val="29"/>
    <w:rsid w:val="009F154E"/>
    <w:rPr>
      <w:i/>
      <w:iCs/>
      <w:color w:val="404040" w:themeColor="text1" w:themeTint="BF"/>
    </w:rPr>
  </w:style>
  <w:style w:type="paragraph" w:styleId="a9">
    <w:name w:val="List Paragraph"/>
    <w:basedOn w:val="a"/>
    <w:uiPriority w:val="34"/>
    <w:qFormat/>
    <w:rsid w:val="009F154E"/>
    <w:pPr>
      <w:ind w:left="720"/>
      <w:contextualSpacing/>
    </w:pPr>
  </w:style>
  <w:style w:type="character" w:styleId="aa">
    <w:name w:val="Intense Emphasis"/>
    <w:basedOn w:val="a0"/>
    <w:uiPriority w:val="21"/>
    <w:qFormat/>
    <w:rsid w:val="009F154E"/>
    <w:rPr>
      <w:i/>
      <w:iCs/>
      <w:color w:val="2F5496" w:themeColor="accent1" w:themeShade="BF"/>
    </w:rPr>
  </w:style>
  <w:style w:type="paragraph" w:styleId="ab">
    <w:name w:val="Intense Quote"/>
    <w:basedOn w:val="a"/>
    <w:next w:val="a"/>
    <w:link w:val="ac"/>
    <w:uiPriority w:val="30"/>
    <w:qFormat/>
    <w:rsid w:val="009F1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54E"/>
    <w:rPr>
      <w:i/>
      <w:iCs/>
      <w:color w:val="2F5496" w:themeColor="accent1" w:themeShade="BF"/>
    </w:rPr>
  </w:style>
  <w:style w:type="character" w:styleId="ad">
    <w:name w:val="Intense Reference"/>
    <w:basedOn w:val="a0"/>
    <w:uiPriority w:val="32"/>
    <w:qFormat/>
    <w:rsid w:val="009F1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