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FAC7" w14:textId="77777777" w:rsidR="00C9451D" w:rsidRDefault="00C9451D">
      <w:pPr>
        <w:rPr>
          <w:rFonts w:hint="eastAsia"/>
        </w:rPr>
      </w:pPr>
      <w:r>
        <w:rPr>
          <w:rFonts w:hint="eastAsia"/>
        </w:rPr>
        <w:t>卫的拼音与组词</w:t>
      </w:r>
    </w:p>
    <w:p w14:paraId="6C034873" w14:textId="77777777" w:rsidR="00C9451D" w:rsidRDefault="00C9451D">
      <w:pPr>
        <w:rPr>
          <w:rFonts w:hint="eastAsia"/>
        </w:rPr>
      </w:pPr>
      <w:r>
        <w:rPr>
          <w:rFonts w:hint="eastAsia"/>
        </w:rPr>
        <w:t>汉字“卫”是一个多义字，在汉语中有着丰富的含义和广泛的应用。它的拼音是 wèi，根据不同的语境和用法，“卫”可以表达守护、保卫、维持等意义。在现代汉语中，“卫”不仅单独作为一个字使用，还经常出现在各种词汇和成语之中，构成具有特定意义的组合。</w:t>
      </w:r>
    </w:p>
    <w:p w14:paraId="5F982062" w14:textId="77777777" w:rsidR="00C9451D" w:rsidRDefault="00C9451D">
      <w:pPr>
        <w:rPr>
          <w:rFonts w:hint="eastAsia"/>
        </w:rPr>
      </w:pPr>
    </w:p>
    <w:p w14:paraId="4CB015BE" w14:textId="77777777" w:rsidR="00C9451D" w:rsidRDefault="00C9451D">
      <w:pPr>
        <w:rPr>
          <w:rFonts w:hint="eastAsia"/>
        </w:rPr>
      </w:pPr>
      <w:r>
        <w:rPr>
          <w:rFonts w:hint="eastAsia"/>
        </w:rPr>
        <w:t>单字解释与历史渊源</w:t>
      </w:r>
    </w:p>
    <w:p w14:paraId="6729B8D9" w14:textId="77777777" w:rsidR="00C9451D" w:rsidRDefault="00C9451D">
      <w:pPr>
        <w:rPr>
          <w:rFonts w:hint="eastAsia"/>
        </w:rPr>
      </w:pPr>
      <w:r>
        <w:rPr>
          <w:rFonts w:hint="eastAsia"/>
        </w:rPr>
        <w:t>“卫”字由“韦”和“卜”组成，本义是指古代的一种官职，负责保护君主或重要人物的安全。随着时代的发展，其含义逐渐扩展到泛指所有形式的保护和防御。从历史的角度看，早在商周时期就已经存在专门负责保卫王室安全的职位，这些职位后来发展成为不同类型的“卫”，例如宫卫、禁卫等。这反映了古代社会对安全重视的程度以及相应制度的建立。</w:t>
      </w:r>
    </w:p>
    <w:p w14:paraId="4D571D53" w14:textId="77777777" w:rsidR="00C9451D" w:rsidRDefault="00C9451D">
      <w:pPr>
        <w:rPr>
          <w:rFonts w:hint="eastAsia"/>
        </w:rPr>
      </w:pPr>
    </w:p>
    <w:p w14:paraId="631DD3E4" w14:textId="77777777" w:rsidR="00C9451D" w:rsidRDefault="00C9451D">
      <w:pPr>
        <w:rPr>
          <w:rFonts w:hint="eastAsia"/>
        </w:rPr>
      </w:pPr>
      <w:r>
        <w:rPr>
          <w:rFonts w:hint="eastAsia"/>
        </w:rPr>
        <w:t>常用组词及应用场景</w:t>
      </w:r>
    </w:p>
    <w:p w14:paraId="3A101047" w14:textId="77777777" w:rsidR="00C9451D" w:rsidRDefault="00C9451D">
      <w:pPr>
        <w:rPr>
          <w:rFonts w:hint="eastAsia"/>
        </w:rPr>
      </w:pPr>
      <w:r>
        <w:rPr>
          <w:rFonts w:hint="eastAsia"/>
        </w:rPr>
        <w:t>在日常生活中，“卫”字被用来构造许多常用的词汇。比如，“卫生”一词指的是保持清洁以预防疾病的状态或行为；而“护卫”则强调了为某人或某物提供直接的保护。“保卫”通常用于描述为了防止外来侵犯而采取的措施，如保卫国家边境不受侵犯。“维护”更多地涉及到通过行动来确保事物正常运作或不被破坏，像维护公共设施或社会秩序。还有“后卫”这样的体育术语，它特指在团队运动中位于后方进行防守的球员。</w:t>
      </w:r>
    </w:p>
    <w:p w14:paraId="4F1E6EC0" w14:textId="77777777" w:rsidR="00C9451D" w:rsidRDefault="00C9451D">
      <w:pPr>
        <w:rPr>
          <w:rFonts w:hint="eastAsia"/>
        </w:rPr>
      </w:pPr>
    </w:p>
    <w:p w14:paraId="507D81F0" w14:textId="77777777" w:rsidR="00C9451D" w:rsidRDefault="00C9451D">
      <w:pPr>
        <w:rPr>
          <w:rFonts w:hint="eastAsia"/>
        </w:rPr>
      </w:pPr>
      <w:r>
        <w:rPr>
          <w:rFonts w:hint="eastAsia"/>
        </w:rPr>
        <w:t>成语中的“卫”</w:t>
      </w:r>
    </w:p>
    <w:p w14:paraId="544B9A28" w14:textId="77777777" w:rsidR="00C9451D" w:rsidRDefault="00C9451D">
      <w:pPr>
        <w:rPr>
          <w:rFonts w:hint="eastAsia"/>
        </w:rPr>
      </w:pPr>
      <w:r>
        <w:rPr>
          <w:rFonts w:hint="eastAsia"/>
        </w:rPr>
        <w:t>在汉语成语里，“卫”也占据了一席之地。“文武双全”原本指的是既擅长文学又精通军事的人才，但有时也会引申为能攻善守之意；“守株待兔”的故事虽然表面上讲的是农夫因偶然捡到撞死的兔子而不劳而获的心态，但也隐含着对于固守旧有成果而不思进取的批评，这里的“守”也可以理解为一种消极的“卫”。“卫道之士”则是指那些坚持传统价值观并努力捍卫它们的人。</w:t>
      </w:r>
    </w:p>
    <w:p w14:paraId="26786900" w14:textId="77777777" w:rsidR="00C9451D" w:rsidRDefault="00C9451D">
      <w:pPr>
        <w:rPr>
          <w:rFonts w:hint="eastAsia"/>
        </w:rPr>
      </w:pPr>
    </w:p>
    <w:p w14:paraId="44E734C4" w14:textId="77777777" w:rsidR="00C9451D" w:rsidRDefault="00C9451D">
      <w:pPr>
        <w:rPr>
          <w:rFonts w:hint="eastAsia"/>
        </w:rPr>
      </w:pPr>
      <w:r>
        <w:rPr>
          <w:rFonts w:hint="eastAsia"/>
        </w:rPr>
        <w:t>最后的总结</w:t>
      </w:r>
    </w:p>
    <w:p w14:paraId="30BC41D8" w14:textId="77777777" w:rsidR="00C9451D" w:rsidRDefault="00C9451D">
      <w:pPr>
        <w:rPr>
          <w:rFonts w:hint="eastAsia"/>
        </w:rPr>
      </w:pPr>
      <w:r>
        <w:rPr>
          <w:rFonts w:hint="eastAsia"/>
        </w:rPr>
        <w:t>“卫”字不仅是汉语中的一个基础字符，而且承载着深厚的文化内涵和社会价值。无论是在个人层面还是集体层面上，“卫”所代表的保护、维持等功能都是不可或缺的。通过对“卫”字及其相关词汇的学习，我们可以更好地理解汉语文化的博大精深，同时也能够更加深刻地认识到安全、健康、稳定等概念的重要性。希望读者朋友们能够在今后的学习和生活中多多关注这个充满魅力的汉字。</w:t>
      </w:r>
    </w:p>
    <w:p w14:paraId="6D6BC2D9" w14:textId="77777777" w:rsidR="00C9451D" w:rsidRDefault="00C9451D">
      <w:pPr>
        <w:rPr>
          <w:rFonts w:hint="eastAsia"/>
        </w:rPr>
      </w:pPr>
    </w:p>
    <w:p w14:paraId="6D486632" w14:textId="77777777" w:rsidR="00C9451D" w:rsidRDefault="00C9451D">
      <w:pPr>
        <w:rPr>
          <w:rFonts w:hint="eastAsia"/>
        </w:rPr>
      </w:pPr>
      <w:r>
        <w:rPr>
          <w:rFonts w:hint="eastAsia"/>
        </w:rPr>
        <w:t>本文是由每日作文网(2345lzwz.com)为大家创作</w:t>
      </w:r>
    </w:p>
    <w:p w14:paraId="33BF6D1D" w14:textId="5A1EDE70" w:rsidR="000B03E6" w:rsidRDefault="000B03E6"/>
    <w:sectPr w:rsidR="000B0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E6"/>
    <w:rsid w:val="000B03E6"/>
    <w:rsid w:val="009442F6"/>
    <w:rsid w:val="00C9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FDA68-EFF4-4F3F-B709-07A91DA8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3E6"/>
    <w:rPr>
      <w:rFonts w:cstheme="majorBidi"/>
      <w:color w:val="2F5496" w:themeColor="accent1" w:themeShade="BF"/>
      <w:sz w:val="28"/>
      <w:szCs w:val="28"/>
    </w:rPr>
  </w:style>
  <w:style w:type="character" w:customStyle="1" w:styleId="50">
    <w:name w:val="标题 5 字符"/>
    <w:basedOn w:val="a0"/>
    <w:link w:val="5"/>
    <w:uiPriority w:val="9"/>
    <w:semiHidden/>
    <w:rsid w:val="000B03E6"/>
    <w:rPr>
      <w:rFonts w:cstheme="majorBidi"/>
      <w:color w:val="2F5496" w:themeColor="accent1" w:themeShade="BF"/>
      <w:sz w:val="24"/>
    </w:rPr>
  </w:style>
  <w:style w:type="character" w:customStyle="1" w:styleId="60">
    <w:name w:val="标题 6 字符"/>
    <w:basedOn w:val="a0"/>
    <w:link w:val="6"/>
    <w:uiPriority w:val="9"/>
    <w:semiHidden/>
    <w:rsid w:val="000B03E6"/>
    <w:rPr>
      <w:rFonts w:cstheme="majorBidi"/>
      <w:b/>
      <w:bCs/>
      <w:color w:val="2F5496" w:themeColor="accent1" w:themeShade="BF"/>
    </w:rPr>
  </w:style>
  <w:style w:type="character" w:customStyle="1" w:styleId="70">
    <w:name w:val="标题 7 字符"/>
    <w:basedOn w:val="a0"/>
    <w:link w:val="7"/>
    <w:uiPriority w:val="9"/>
    <w:semiHidden/>
    <w:rsid w:val="000B03E6"/>
    <w:rPr>
      <w:rFonts w:cstheme="majorBidi"/>
      <w:b/>
      <w:bCs/>
      <w:color w:val="595959" w:themeColor="text1" w:themeTint="A6"/>
    </w:rPr>
  </w:style>
  <w:style w:type="character" w:customStyle="1" w:styleId="80">
    <w:name w:val="标题 8 字符"/>
    <w:basedOn w:val="a0"/>
    <w:link w:val="8"/>
    <w:uiPriority w:val="9"/>
    <w:semiHidden/>
    <w:rsid w:val="000B03E6"/>
    <w:rPr>
      <w:rFonts w:cstheme="majorBidi"/>
      <w:color w:val="595959" w:themeColor="text1" w:themeTint="A6"/>
    </w:rPr>
  </w:style>
  <w:style w:type="character" w:customStyle="1" w:styleId="90">
    <w:name w:val="标题 9 字符"/>
    <w:basedOn w:val="a0"/>
    <w:link w:val="9"/>
    <w:uiPriority w:val="9"/>
    <w:semiHidden/>
    <w:rsid w:val="000B03E6"/>
    <w:rPr>
      <w:rFonts w:eastAsiaTheme="majorEastAsia" w:cstheme="majorBidi"/>
      <w:color w:val="595959" w:themeColor="text1" w:themeTint="A6"/>
    </w:rPr>
  </w:style>
  <w:style w:type="paragraph" w:styleId="a3">
    <w:name w:val="Title"/>
    <w:basedOn w:val="a"/>
    <w:next w:val="a"/>
    <w:link w:val="a4"/>
    <w:uiPriority w:val="10"/>
    <w:qFormat/>
    <w:rsid w:val="000B0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3E6"/>
    <w:pPr>
      <w:spacing w:before="160"/>
      <w:jc w:val="center"/>
    </w:pPr>
    <w:rPr>
      <w:i/>
      <w:iCs/>
      <w:color w:val="404040" w:themeColor="text1" w:themeTint="BF"/>
    </w:rPr>
  </w:style>
  <w:style w:type="character" w:customStyle="1" w:styleId="a8">
    <w:name w:val="引用 字符"/>
    <w:basedOn w:val="a0"/>
    <w:link w:val="a7"/>
    <w:uiPriority w:val="29"/>
    <w:rsid w:val="000B03E6"/>
    <w:rPr>
      <w:i/>
      <w:iCs/>
      <w:color w:val="404040" w:themeColor="text1" w:themeTint="BF"/>
    </w:rPr>
  </w:style>
  <w:style w:type="paragraph" w:styleId="a9">
    <w:name w:val="List Paragraph"/>
    <w:basedOn w:val="a"/>
    <w:uiPriority w:val="34"/>
    <w:qFormat/>
    <w:rsid w:val="000B03E6"/>
    <w:pPr>
      <w:ind w:left="720"/>
      <w:contextualSpacing/>
    </w:pPr>
  </w:style>
  <w:style w:type="character" w:styleId="aa">
    <w:name w:val="Intense Emphasis"/>
    <w:basedOn w:val="a0"/>
    <w:uiPriority w:val="21"/>
    <w:qFormat/>
    <w:rsid w:val="000B03E6"/>
    <w:rPr>
      <w:i/>
      <w:iCs/>
      <w:color w:val="2F5496" w:themeColor="accent1" w:themeShade="BF"/>
    </w:rPr>
  </w:style>
  <w:style w:type="paragraph" w:styleId="ab">
    <w:name w:val="Intense Quote"/>
    <w:basedOn w:val="a"/>
    <w:next w:val="a"/>
    <w:link w:val="ac"/>
    <w:uiPriority w:val="30"/>
    <w:qFormat/>
    <w:rsid w:val="000B0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3E6"/>
    <w:rPr>
      <w:i/>
      <w:iCs/>
      <w:color w:val="2F5496" w:themeColor="accent1" w:themeShade="BF"/>
    </w:rPr>
  </w:style>
  <w:style w:type="character" w:styleId="ad">
    <w:name w:val="Intense Reference"/>
    <w:basedOn w:val="a0"/>
    <w:uiPriority w:val="32"/>
    <w:qFormat/>
    <w:rsid w:val="000B0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