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又又像写句子怎么写（红红的太阳像一个大火球仿写句子）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的过程中，仿写句子是一种非常有效的训练方法。通过模仿经典的句子结构，我们可以更好地理解如何使用修辞手法，进而提升自己的写作能力。今天，我们将探讨如何仿写“红红的太阳像一个大火球”这一句子，帮助大家掌握这种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句子之前，我们首先要理解原句的结构和修辞手法。原句“红红的太阳像一个大火球”采用了比喻的修辞手法，通过将“太阳”比作“大火球”，形象生动地描述了太阳的外观。这种比喻手法可以使描述更具画面感和生动性。在仿写时，我们需要保持这种比喻结构，并将其应用到其他对象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选择合适的对象和比喻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仿写这个句子，我们首先需要选择一个新的对象，并为其找到一个合适的比喻。例如，如果我们选择“清晨的雾”作为新的对象，可以使用类似的比喻结构。句子可以写成“清晨的雾像一层轻纱”，这里我们将“雾”比作“轻纱”，通过比喻来描绘雾的轻盈和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过程中，可以尝试不同的比喻和描述方式。比如，如果我们将对象换成“秋天的枫叶”，可以仿写为“秋天的枫叶像一片火焰”。这样的比喻突出了枫叶的颜色和火焰的热烈感。此外，练习时可以将比喻对象扩大到自然界、动物或日常生活中，以提升句子的丰富性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我们可以看到仿写句子不仅是对比喻结构的重复，更是对语言表达能力的挑战和提升。练习仿写句子能够帮助我们更深入地理解比喻手法的使用，同时也能激发我们的创造力，使得写作更加生动有趣。希望大家在今后的写作中，能够灵活运用这些技巧，创作出更多有趣且富有表现力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