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友情，是人生中最美好的情感之一。它像温暖的阳光，照耀着我们前行的道路。无论生活多么艰难，有朋友在身边，总能让我们感到无畏。正如一句话所说：“真正的朋友是你在跌倒时会伸出援手的人。”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快乐时光的分享者，更是困境中的支持者。在逆境中，友情的力量尤为显著。朋友的鼓励可以成为我们重新站起的动力，陪伴我们走出低谷。想起那些与好友并肩作战的瞬间，我们会更加坚定前行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丽还在于彼此的理解与包容。真正的朋友，不会因为一些小误会而疏远彼此，而是选择沟通与谅解。这种深厚的情谊，让我们在繁忙的生活中依然能够感受到温暖与安心。正如一句古老的谚语所言：“友谊是心灵的桥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友情还意味着分享。与朋友一起分享生活中的点滴，无论是喜悦还是烦恼，都会让我们的生活更加丰富多彩。当我们取得成功时，朋友的祝福将是最动人的旋律；在遭遇挫折时，朋友的陪伴将是最温暖的安慰。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在这个快节奏的时代，我们常常忽略身边的人和事。然而，友情需要时间和心意的浇灌。与朋友共度的每一刻，都是我们生命中不可或缺的珍贵记忆。珍惜与朋友在一起的时光，才能让这份情感更加深厚与长久。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人生旅途中，友情如同一盏明灯，照亮我们前行的方向。无论未来多么不确定，有朋友的陪伴，我们将勇往直前。就像一句励志的话所说：“拥有朋友，就拥有了无尽的可能。”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友情是一种无价的财富，它在我们心中留下深刻的印记。让我们在生活中，学会珍惜与朋友的每一段时光，互相激励，共同成长。相信在这份友情的支持下，我们一定能创造更加美好的未来。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2024-10-23T01:12:32Z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