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它如春风化雨，滋润着心灵；如晨曦初露，点亮了希望；如星辰璀璨，照亮了前行的路。真正的友谊，不仅在于彼此的陪伴，更在于心灵的共鸣。朋友是那份无言的默契，是可以一起分享喜怒哀乐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友谊是支撑我们的力量；在孤独时，友谊是温暖我们的阳光；在迷茫中，友谊是指引我们方向的明灯。朋友的存在，使我们在生活的风雨中不再孤单，他们的陪伴让艰难的时光变得容易忍受，令人感到无比的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是互相理解与尊重的基础；是真心相待、彼此信任的体现；是无私奉献、毫无保留的表现。朋友之间，不在于物质的交流，而在于情感的共鸣；不在于时间的长短，而在于心灵的契合。真正的朋友，会在你需要的时候毫不犹豫地伸出援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美丽的花朵，需要用心去浇灌；友谊如同一杯醇香的美酒，需要时间去品味；友谊如同一条绵长的河流，需要双方共同维护。珍惜每一段友谊，不仅是对彼此的负责，更是对自己心灵的呵护。因为，友谊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友谊的价值愈发显得珍贵。我们要学会在繁忙的生活中抽出时间，与朋友分享生活中的点滴，让彼此的心灵在交汇中更为丰富。只有这样，才能让友谊在岁月的流逝中愈加牢固，成为我们生活中的永恒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